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62631130"/>
        <w:docPartObj>
          <w:docPartGallery w:val="Cover Pages"/>
          <w:docPartUnique/>
        </w:docPartObj>
      </w:sdtPr>
      <w:sdtEndPr>
        <w:rPr>
          <w:b/>
          <w:sz w:val="28"/>
        </w:rPr>
      </w:sdtEndPr>
      <w:sdtContent>
        <w:p w14:paraId="14CF5519" w14:textId="77777777" w:rsidR="00FB013E" w:rsidRDefault="00BA7EDA" w:rsidP="00BA7EDA">
          <w:pPr>
            <w:jc w:val="center"/>
          </w:pPr>
          <w:r>
            <w:rPr>
              <w:noProof/>
            </w:rPr>
            <w:drawing>
              <wp:inline distT="0" distB="0" distL="0" distR="0" wp14:anchorId="702A983F" wp14:editId="6FE043EB">
                <wp:extent cx="31623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2300" cy="1600200"/>
                        </a:xfrm>
                        <a:prstGeom prst="rect">
                          <a:avLst/>
                        </a:prstGeom>
                        <a:noFill/>
                        <a:ln>
                          <a:noFill/>
                        </a:ln>
                      </pic:spPr>
                    </pic:pic>
                  </a:graphicData>
                </a:graphic>
              </wp:inline>
            </w:drawing>
          </w:r>
        </w:p>
        <w:p w14:paraId="49CCEF2A" w14:textId="21354CC8" w:rsidR="00F45F30" w:rsidRPr="00BA7EDA" w:rsidRDefault="00BA7EDA" w:rsidP="00BA7EDA">
          <w:pPr>
            <w:jc w:val="center"/>
          </w:pPr>
          <w:r>
            <w:rPr>
              <w:noProof/>
            </w:rPr>
            <mc:AlternateContent>
              <mc:Choice Requires="wps">
                <w:drawing>
                  <wp:anchor distT="0" distB="0" distL="114300" distR="114300" simplePos="0" relativeHeight="251662336" behindDoc="0" locked="0" layoutInCell="1" allowOverlap="1" wp14:anchorId="7F57FAD6" wp14:editId="11C10F14">
                    <wp:simplePos x="0" y="0"/>
                    <wp:positionH relativeFrom="page">
                      <wp:posOffset>1165860</wp:posOffset>
                    </wp:positionH>
                    <wp:positionV relativeFrom="page">
                      <wp:posOffset>716280</wp:posOffset>
                    </wp:positionV>
                    <wp:extent cx="3660775" cy="464820"/>
                    <wp:effectExtent l="0" t="0" r="10160" b="1143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FCC64" w14:textId="148851B9" w:rsidR="00F45F30" w:rsidRDefault="00F45F30">
                                <w:pPr>
                                  <w:pStyle w:val="NoSpacing"/>
                                  <w:jc w:val="right"/>
                                  <w:rPr>
                                    <w:caps/>
                                    <w:color w:val="17365D"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7F57FAD6" id="_x0000_t202" coordsize="21600,21600" o:spt="202" path="m,l,21600r21600,l21600,xe">
                    <v:stroke joinstyle="miter"/>
                    <v:path gradientshapeok="t" o:connecttype="rect"/>
                  </v:shapetype>
                  <v:shape id="Text Box 111" o:spid="_x0000_s1026" type="#_x0000_t202" style="position:absolute;left:0;text-align:left;margin-left:91.8pt;margin-top:56.4pt;width:288.25pt;height:36.6pt;z-index:251662336;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" filled="f" stroked="f" strokeweight=".5pt">
                    <v:textbox inset="0,0,0,0">
                      <w:txbxContent>
                        <w:p w14:paraId="6EAFCC64" w14:textId="148851B9" w:rsidR="00F45F30" w:rsidRDefault="00F45F30">
                          <w:pPr>
                            <w:pStyle w:val="NoSpacing"/>
                            <w:jc w:val="right"/>
                            <w:rPr>
                              <w:caps/>
                              <w:color w:val="17365D" w:themeColor="text2" w:themeShade="BF"/>
                              <w:sz w:val="40"/>
                              <w:szCs w:val="40"/>
                            </w:rPr>
                          </w:pPr>
                        </w:p>
                      </w:txbxContent>
                    </v:textbox>
                    <w10:wrap type="square" anchorx="page" anchory="page"/>
                  </v:shape>
                </w:pict>
              </mc:Fallback>
            </mc:AlternateContent>
          </w:r>
        </w:p>
        <w:p w14:paraId="5DC621CE" w14:textId="7DF61A87" w:rsidR="00F45F30" w:rsidRPr="0080578C" w:rsidRDefault="00F45F30" w:rsidP="0080578C">
          <w:pPr>
            <w:ind w:left="-720"/>
            <w:jc w:val="center"/>
            <w:rPr>
              <w:rFonts w:ascii="Poppins" w:hAnsi="Poppins" w:cs="Poppins"/>
              <w:b/>
              <w:bCs/>
              <w:color w:val="0070C0"/>
              <w:sz w:val="36"/>
              <w:szCs w:val="36"/>
              <w:bdr w:val="none" w:sz="0" w:space="0" w:color="auto" w:frame="1"/>
            </w:rPr>
          </w:pPr>
          <w:r w:rsidRPr="0080578C">
            <w:rPr>
              <w:rFonts w:ascii="Poppins" w:hAnsi="Poppins" w:cs="Poppins"/>
              <w:b/>
              <w:bCs/>
              <w:color w:val="0070C0"/>
              <w:sz w:val="36"/>
              <w:szCs w:val="36"/>
              <w:bdr w:val="none" w:sz="0" w:space="0" w:color="auto" w:frame="1"/>
            </w:rPr>
            <w:t>Board of Directors Meeting Agenda</w:t>
          </w:r>
        </w:p>
        <w:p w14:paraId="6564ACDE" w14:textId="342E7D96" w:rsidR="00F45F30" w:rsidRPr="0080578C" w:rsidRDefault="00020290" w:rsidP="0080578C">
          <w:pPr>
            <w:ind w:left="-720"/>
            <w:jc w:val="center"/>
            <w:rPr>
              <w:rFonts w:ascii="Poppins" w:hAnsi="Poppins" w:cs="Poppins"/>
              <w:color w:val="0070C0"/>
              <w:sz w:val="28"/>
              <w:szCs w:val="28"/>
              <w:bdr w:val="none" w:sz="0" w:space="0" w:color="auto" w:frame="1"/>
            </w:rPr>
          </w:pPr>
          <w:r>
            <w:rPr>
              <w:rFonts w:ascii="Poppins" w:hAnsi="Poppins" w:cs="Poppins"/>
              <w:color w:val="0070C0"/>
              <w:sz w:val="28"/>
              <w:szCs w:val="28"/>
              <w:bdr w:val="none" w:sz="0" w:space="0" w:color="auto" w:frame="1"/>
            </w:rPr>
            <w:t>February</w:t>
          </w:r>
          <w:r w:rsidR="00DB6362">
            <w:rPr>
              <w:rFonts w:ascii="Poppins" w:hAnsi="Poppins" w:cs="Poppins"/>
              <w:color w:val="0070C0"/>
              <w:sz w:val="28"/>
              <w:szCs w:val="28"/>
              <w:bdr w:val="none" w:sz="0" w:space="0" w:color="auto" w:frame="1"/>
            </w:rPr>
            <w:t xml:space="preserve"> </w:t>
          </w:r>
          <w:r>
            <w:rPr>
              <w:rFonts w:ascii="Poppins" w:hAnsi="Poppins" w:cs="Poppins"/>
              <w:color w:val="0070C0"/>
              <w:sz w:val="28"/>
              <w:szCs w:val="28"/>
              <w:bdr w:val="none" w:sz="0" w:space="0" w:color="auto" w:frame="1"/>
            </w:rPr>
            <w:t>21</w:t>
          </w:r>
          <w:r w:rsidR="005519A0">
            <w:rPr>
              <w:rFonts w:ascii="Poppins" w:hAnsi="Poppins" w:cs="Poppins"/>
              <w:color w:val="0070C0"/>
              <w:sz w:val="28"/>
              <w:szCs w:val="28"/>
              <w:bdr w:val="none" w:sz="0" w:space="0" w:color="auto" w:frame="1"/>
            </w:rPr>
            <w:t>, 202</w:t>
          </w:r>
          <w:r w:rsidR="00786899">
            <w:rPr>
              <w:rFonts w:ascii="Poppins" w:hAnsi="Poppins" w:cs="Poppins"/>
              <w:color w:val="0070C0"/>
              <w:sz w:val="28"/>
              <w:szCs w:val="28"/>
              <w:bdr w:val="none" w:sz="0" w:space="0" w:color="auto" w:frame="1"/>
            </w:rPr>
            <w:t>4</w:t>
          </w:r>
        </w:p>
        <w:p w14:paraId="22E8675E" w14:textId="700832CB" w:rsidR="0080578C" w:rsidRPr="0080578C" w:rsidRDefault="00B90654" w:rsidP="0080578C">
          <w:pPr>
            <w:ind w:left="-720"/>
            <w:jc w:val="center"/>
            <w:rPr>
              <w:rFonts w:ascii="Poppins" w:hAnsi="Poppins" w:cs="Poppins"/>
              <w:color w:val="0070C0"/>
              <w:sz w:val="36"/>
              <w:szCs w:val="36"/>
            </w:rPr>
          </w:pPr>
          <w:r>
            <w:rPr>
              <w:rFonts w:ascii="Poppins" w:hAnsi="Poppins" w:cs="Poppins"/>
              <w:color w:val="0070C0"/>
              <w:sz w:val="28"/>
              <w:szCs w:val="28"/>
              <w:bdr w:val="none" w:sz="0" w:space="0" w:color="auto" w:frame="1"/>
            </w:rPr>
            <w:t>2</w:t>
          </w:r>
          <w:r w:rsidR="00F45F30" w:rsidRPr="0080578C">
            <w:rPr>
              <w:rFonts w:ascii="Poppins" w:hAnsi="Poppins" w:cs="Poppins"/>
              <w:color w:val="0070C0"/>
              <w:sz w:val="28"/>
              <w:szCs w:val="28"/>
              <w:bdr w:val="none" w:sz="0" w:space="0" w:color="auto" w:frame="1"/>
            </w:rPr>
            <w:t xml:space="preserve">:00 – </w:t>
          </w:r>
          <w:r>
            <w:rPr>
              <w:rFonts w:ascii="Poppins" w:hAnsi="Poppins" w:cs="Poppins"/>
              <w:color w:val="0070C0"/>
              <w:sz w:val="28"/>
              <w:szCs w:val="28"/>
              <w:bdr w:val="none" w:sz="0" w:space="0" w:color="auto" w:frame="1"/>
            </w:rPr>
            <w:t>3</w:t>
          </w:r>
          <w:r w:rsidR="00F45F30" w:rsidRPr="0080578C">
            <w:rPr>
              <w:rFonts w:ascii="Poppins" w:hAnsi="Poppins" w:cs="Poppins"/>
              <w:color w:val="0070C0"/>
              <w:sz w:val="28"/>
              <w:szCs w:val="28"/>
              <w:bdr w:val="none" w:sz="0" w:space="0" w:color="auto" w:frame="1"/>
            </w:rPr>
            <w:t>:00PM</w:t>
          </w:r>
          <w:r w:rsidR="00F45F30">
            <w:rPr>
              <w:noProof/>
            </w:rPr>
            <mc:AlternateContent>
              <mc:Choice Requires="wpg">
                <w:drawing>
                  <wp:anchor distT="0" distB="0" distL="114300" distR="114300" simplePos="0" relativeHeight="251659264" behindDoc="0" locked="0" layoutInCell="1" allowOverlap="1" wp14:anchorId="33E97C3F" wp14:editId="027FA04B">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6">
                                <a:lumMod val="75000"/>
                              </a:schemeClr>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F1292F4"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" filled="f"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" filled="f" stroked="f" strokeweight="2pt">
                      <o:lock v:ext="edit" aspectratio="t"/>
                    </v:rect>
                    <w10:wrap anchorx="page" anchory="page"/>
                  </v:group>
                </w:pict>
              </mc:Fallback>
            </mc:AlternateContent>
          </w:r>
        </w:p>
      </w:sdtContent>
    </w:sdt>
    <w:p w14:paraId="20A725BA" w14:textId="5B565CB7" w:rsidR="006C0CA8" w:rsidRDefault="006C0CA8" w:rsidP="006C0CA8">
      <w:pPr>
        <w:ind w:left="-720"/>
        <w:jc w:val="center"/>
        <w:rPr>
          <w:rFonts w:ascii="Poppins" w:hAnsi="Poppins" w:cs="Poppins"/>
          <w:color w:val="0070C0"/>
          <w:sz w:val="28"/>
          <w:szCs w:val="28"/>
          <w:bdr w:val="none" w:sz="0" w:space="0" w:color="auto" w:frame="1"/>
        </w:rPr>
      </w:pPr>
      <w:r w:rsidRPr="0080578C">
        <w:rPr>
          <w:rFonts w:ascii="Poppins" w:hAnsi="Poppins" w:cs="Poppins"/>
          <w:color w:val="0070C0"/>
          <w:sz w:val="28"/>
          <w:szCs w:val="28"/>
          <w:bdr w:val="none" w:sz="0" w:space="0" w:color="auto" w:frame="1"/>
        </w:rPr>
        <w:t>Call-in Number:</w:t>
      </w:r>
      <w:r>
        <w:rPr>
          <w:rFonts w:ascii="Poppins" w:hAnsi="Poppins" w:cs="Poppins"/>
          <w:color w:val="0070C0"/>
          <w:sz w:val="28"/>
          <w:szCs w:val="28"/>
          <w:bdr w:val="none" w:sz="0" w:space="0" w:color="auto" w:frame="1"/>
        </w:rPr>
        <w:t xml:space="preserve"> </w:t>
      </w:r>
      <w:r w:rsidRPr="0080578C">
        <w:rPr>
          <w:rFonts w:ascii="Poppins" w:hAnsi="Poppins" w:cs="Poppins"/>
          <w:color w:val="0070C0"/>
          <w:sz w:val="28"/>
          <w:szCs w:val="28"/>
          <w:bdr w:val="none" w:sz="0" w:space="0" w:color="auto" w:frame="1"/>
        </w:rPr>
        <w:t>1-</w:t>
      </w:r>
      <w:r w:rsidR="00B90654">
        <w:rPr>
          <w:rFonts w:ascii="Poppins" w:hAnsi="Poppins" w:cs="Poppins"/>
          <w:color w:val="0070C0"/>
          <w:sz w:val="28"/>
          <w:szCs w:val="28"/>
          <w:bdr w:val="none" w:sz="0" w:space="0" w:color="auto" w:frame="1"/>
        </w:rPr>
        <w:t>443</w:t>
      </w:r>
      <w:r>
        <w:rPr>
          <w:rFonts w:ascii="Poppins" w:hAnsi="Poppins" w:cs="Poppins"/>
          <w:color w:val="0070C0"/>
          <w:sz w:val="28"/>
          <w:szCs w:val="28"/>
          <w:bdr w:val="none" w:sz="0" w:space="0" w:color="auto" w:frame="1"/>
        </w:rPr>
        <w:t>-</w:t>
      </w:r>
      <w:r w:rsidR="00B90654">
        <w:rPr>
          <w:rFonts w:ascii="Poppins" w:hAnsi="Poppins" w:cs="Poppins"/>
          <w:color w:val="0070C0"/>
          <w:sz w:val="28"/>
          <w:szCs w:val="28"/>
          <w:bdr w:val="none" w:sz="0" w:space="0" w:color="auto" w:frame="1"/>
        </w:rPr>
        <w:t>840</w:t>
      </w:r>
      <w:r>
        <w:rPr>
          <w:rFonts w:ascii="Poppins" w:hAnsi="Poppins" w:cs="Poppins"/>
          <w:color w:val="0070C0"/>
          <w:sz w:val="28"/>
          <w:szCs w:val="28"/>
          <w:bdr w:val="none" w:sz="0" w:space="0" w:color="auto" w:frame="1"/>
        </w:rPr>
        <w:t>-</w:t>
      </w:r>
      <w:r w:rsidR="00B90654">
        <w:rPr>
          <w:rFonts w:ascii="Poppins" w:hAnsi="Poppins" w:cs="Poppins"/>
          <w:color w:val="0070C0"/>
          <w:sz w:val="28"/>
          <w:szCs w:val="28"/>
          <w:bdr w:val="none" w:sz="0" w:space="0" w:color="auto" w:frame="1"/>
        </w:rPr>
        <w:t>7262</w:t>
      </w:r>
    </w:p>
    <w:p w14:paraId="475F0EFC" w14:textId="7A328608" w:rsidR="006C0CA8" w:rsidRPr="0080578C" w:rsidRDefault="006C0CA8" w:rsidP="006C0CA8">
      <w:pPr>
        <w:ind w:left="-720"/>
        <w:jc w:val="center"/>
        <w:rPr>
          <w:rFonts w:ascii="Poppins" w:hAnsi="Poppins" w:cs="Poppins"/>
          <w:color w:val="0070C0"/>
          <w:sz w:val="28"/>
          <w:szCs w:val="28"/>
          <w:bdr w:val="none" w:sz="0" w:space="0" w:color="auto" w:frame="1"/>
        </w:rPr>
      </w:pPr>
      <w:r w:rsidRPr="0080578C">
        <w:rPr>
          <w:rFonts w:ascii="Poppins" w:hAnsi="Poppins" w:cs="Poppins"/>
          <w:color w:val="0070C0"/>
          <w:sz w:val="28"/>
          <w:szCs w:val="28"/>
          <w:bdr w:val="none" w:sz="0" w:space="0" w:color="auto" w:frame="1"/>
        </w:rPr>
        <w:t>Participant Code:</w:t>
      </w:r>
      <w:r w:rsidR="00B90654">
        <w:rPr>
          <w:rFonts w:ascii="Poppins" w:hAnsi="Poppins" w:cs="Poppins"/>
          <w:color w:val="0070C0"/>
          <w:sz w:val="28"/>
          <w:szCs w:val="28"/>
          <w:bdr w:val="none" w:sz="0" w:space="0" w:color="auto" w:frame="1"/>
        </w:rPr>
        <w:t xml:space="preserve"> </w:t>
      </w:r>
      <w:r w:rsidR="003251CB">
        <w:rPr>
          <w:rFonts w:ascii="Poppins" w:hAnsi="Poppins" w:cs="Poppins"/>
          <w:color w:val="0070C0"/>
          <w:sz w:val="28"/>
          <w:szCs w:val="28"/>
          <w:bdr w:val="none" w:sz="0" w:space="0" w:color="auto" w:frame="1"/>
        </w:rPr>
        <w:t>870 559 635 #</w:t>
      </w:r>
    </w:p>
    <w:p w14:paraId="35E055F2" w14:textId="77777777" w:rsidR="00BB1FBA" w:rsidRDefault="00BB1FBA" w:rsidP="00BB1FBA"/>
    <w:p w14:paraId="142BAB52" w14:textId="3290643A" w:rsidR="00F45F30" w:rsidRDefault="00BB1FBA" w:rsidP="0080578C">
      <w:pPr>
        <w:pStyle w:val="ListParagraph"/>
        <w:numPr>
          <w:ilvl w:val="0"/>
          <w:numId w:val="9"/>
        </w:numPr>
        <w:ind w:left="0" w:hanging="360"/>
        <w:rPr>
          <w:rFonts w:ascii="Poppins" w:hAnsi="Poppins" w:cs="Poppins"/>
          <w:b/>
          <w:bCs/>
          <w:sz w:val="22"/>
          <w:szCs w:val="22"/>
        </w:rPr>
      </w:pPr>
      <w:r w:rsidRPr="0080578C">
        <w:rPr>
          <w:rFonts w:ascii="Poppins" w:hAnsi="Poppins" w:cs="Poppins"/>
          <w:b/>
          <w:bCs/>
          <w:sz w:val="22"/>
          <w:szCs w:val="22"/>
        </w:rPr>
        <w:t>Call to Order</w:t>
      </w:r>
    </w:p>
    <w:p w14:paraId="70578E91" w14:textId="7F97D984" w:rsidR="001355E9" w:rsidRPr="001355E9" w:rsidRDefault="001355E9" w:rsidP="001355E9">
      <w:pPr>
        <w:pStyle w:val="ListParagraph"/>
        <w:ind w:left="0"/>
        <w:rPr>
          <w:rFonts w:ascii="Poppins" w:hAnsi="Poppins" w:cs="Poppins"/>
          <w:color w:val="8064A2" w:themeColor="accent4"/>
          <w:sz w:val="22"/>
          <w:szCs w:val="22"/>
        </w:rPr>
      </w:pPr>
      <w:r>
        <w:rPr>
          <w:rFonts w:ascii="Poppins" w:hAnsi="Poppins" w:cs="Poppins"/>
          <w:color w:val="8064A2" w:themeColor="accent4"/>
          <w:sz w:val="22"/>
          <w:szCs w:val="22"/>
        </w:rPr>
        <w:t>Jamie Richardson, Mike Kla</w:t>
      </w:r>
      <w:r w:rsidR="00CA2D13">
        <w:rPr>
          <w:rFonts w:ascii="Poppins" w:hAnsi="Poppins" w:cs="Poppins"/>
          <w:color w:val="8064A2" w:themeColor="accent4"/>
          <w:sz w:val="22"/>
          <w:szCs w:val="22"/>
        </w:rPr>
        <w:t>us</w:t>
      </w:r>
      <w:r>
        <w:rPr>
          <w:rFonts w:ascii="Poppins" w:hAnsi="Poppins" w:cs="Poppins"/>
          <w:color w:val="8064A2" w:themeColor="accent4"/>
          <w:sz w:val="22"/>
          <w:szCs w:val="22"/>
        </w:rPr>
        <w:t>meier, Masoud Najmabadi, Kristen Schnatterly, Renee Rawlins, Lori Lee, JoAnn Burnett, Megan Salter, Johnny Ramsey</w:t>
      </w:r>
      <w:r w:rsidR="00303271">
        <w:rPr>
          <w:rFonts w:ascii="Poppins" w:hAnsi="Poppins" w:cs="Poppins"/>
          <w:color w:val="8064A2" w:themeColor="accent4"/>
          <w:sz w:val="22"/>
          <w:szCs w:val="22"/>
        </w:rPr>
        <w:t>, Shenika Smith</w:t>
      </w:r>
    </w:p>
    <w:p w14:paraId="6861DBE9" w14:textId="5B21D723" w:rsidR="001B7D03" w:rsidRDefault="001B7D03" w:rsidP="0080578C">
      <w:pPr>
        <w:pStyle w:val="ListParagraph"/>
        <w:numPr>
          <w:ilvl w:val="0"/>
          <w:numId w:val="9"/>
        </w:numPr>
        <w:ind w:left="0" w:hanging="360"/>
        <w:rPr>
          <w:rFonts w:ascii="Poppins" w:hAnsi="Poppins" w:cs="Poppins"/>
          <w:b/>
          <w:bCs/>
          <w:sz w:val="22"/>
          <w:szCs w:val="22"/>
        </w:rPr>
      </w:pPr>
      <w:r>
        <w:rPr>
          <w:rFonts w:ascii="Poppins" w:hAnsi="Poppins" w:cs="Poppins"/>
          <w:b/>
          <w:bCs/>
          <w:sz w:val="22"/>
          <w:szCs w:val="22"/>
        </w:rPr>
        <w:t>Review and Approval of Prior Minutes</w:t>
      </w:r>
    </w:p>
    <w:p w14:paraId="35F3ED7F" w14:textId="2CDF1B8C" w:rsidR="001355E9" w:rsidRPr="001355E9" w:rsidRDefault="001355E9" w:rsidP="001355E9">
      <w:pPr>
        <w:pStyle w:val="ListParagraph"/>
        <w:ind w:left="0"/>
        <w:rPr>
          <w:rFonts w:ascii="Poppins" w:hAnsi="Poppins" w:cs="Poppins"/>
          <w:color w:val="8064A2" w:themeColor="accent4"/>
          <w:sz w:val="22"/>
          <w:szCs w:val="22"/>
        </w:rPr>
      </w:pPr>
      <w:r w:rsidRPr="001355E9">
        <w:rPr>
          <w:rFonts w:ascii="Poppins" w:hAnsi="Poppins" w:cs="Poppins"/>
          <w:color w:val="8064A2" w:themeColor="accent4"/>
          <w:sz w:val="22"/>
          <w:szCs w:val="22"/>
        </w:rPr>
        <w:t xml:space="preserve">Motion to approve, seconded by Megan. </w:t>
      </w:r>
    </w:p>
    <w:p w14:paraId="4A0AB808" w14:textId="72399F0E" w:rsidR="00B90654" w:rsidRDefault="00E85246" w:rsidP="003251CB">
      <w:pPr>
        <w:pStyle w:val="ListParagraph"/>
        <w:numPr>
          <w:ilvl w:val="0"/>
          <w:numId w:val="9"/>
        </w:numPr>
        <w:ind w:left="0" w:hanging="360"/>
        <w:rPr>
          <w:rFonts w:ascii="Poppins" w:hAnsi="Poppins" w:cs="Poppins"/>
          <w:b/>
          <w:bCs/>
          <w:sz w:val="22"/>
          <w:szCs w:val="22"/>
        </w:rPr>
      </w:pPr>
      <w:r w:rsidRPr="0080578C">
        <w:rPr>
          <w:rFonts w:ascii="Poppins" w:hAnsi="Poppins" w:cs="Poppins"/>
          <w:b/>
          <w:bCs/>
          <w:sz w:val="22"/>
          <w:szCs w:val="22"/>
        </w:rPr>
        <w:t xml:space="preserve">President’s Report </w:t>
      </w:r>
    </w:p>
    <w:p w14:paraId="137AB666" w14:textId="1B11C90C" w:rsidR="001355E9" w:rsidRDefault="001355E9" w:rsidP="001355E9">
      <w:pPr>
        <w:pStyle w:val="ListParagraph"/>
        <w:ind w:left="0"/>
        <w:rPr>
          <w:rFonts w:ascii="Poppins" w:hAnsi="Poppins" w:cs="Poppins"/>
          <w:color w:val="8064A2" w:themeColor="accent4"/>
          <w:sz w:val="22"/>
          <w:szCs w:val="22"/>
        </w:rPr>
      </w:pPr>
      <w:r w:rsidRPr="001355E9">
        <w:rPr>
          <w:rFonts w:ascii="Poppins" w:hAnsi="Poppins" w:cs="Poppins"/>
          <w:color w:val="8064A2" w:themeColor="accent4"/>
          <w:sz w:val="22"/>
          <w:szCs w:val="22"/>
        </w:rPr>
        <w:t xml:space="preserve">Training on emerging tools and technologies by </w:t>
      </w:r>
      <w:proofErr w:type="spellStart"/>
      <w:r w:rsidRPr="001355E9">
        <w:rPr>
          <w:rFonts w:ascii="Poppins" w:hAnsi="Poppins" w:cs="Poppins"/>
          <w:color w:val="8064A2" w:themeColor="accent4"/>
          <w:sz w:val="22"/>
          <w:szCs w:val="22"/>
        </w:rPr>
        <w:t>E&amp;Y</w:t>
      </w:r>
      <w:proofErr w:type="spellEnd"/>
      <w:r w:rsidRPr="001355E9">
        <w:rPr>
          <w:rFonts w:ascii="Poppins" w:hAnsi="Poppins" w:cs="Poppins"/>
          <w:color w:val="8064A2" w:themeColor="accent4"/>
          <w:sz w:val="22"/>
          <w:szCs w:val="22"/>
        </w:rPr>
        <w:t xml:space="preserve"> on robots and AI for conducting audits. </w:t>
      </w:r>
      <w:r>
        <w:rPr>
          <w:rFonts w:ascii="Poppins" w:hAnsi="Poppins" w:cs="Poppins"/>
          <w:color w:val="8064A2" w:themeColor="accent4"/>
          <w:sz w:val="22"/>
          <w:szCs w:val="22"/>
        </w:rPr>
        <w:t xml:space="preserve"> Planning on mid-March for this training. </w:t>
      </w:r>
    </w:p>
    <w:p w14:paraId="727E16B1" w14:textId="50905C17" w:rsidR="001355E9" w:rsidRDefault="001355E9" w:rsidP="001355E9">
      <w:pPr>
        <w:pStyle w:val="ListParagraph"/>
        <w:ind w:left="0"/>
        <w:rPr>
          <w:rFonts w:ascii="Poppins" w:hAnsi="Poppins" w:cs="Poppins"/>
          <w:color w:val="8064A2" w:themeColor="accent4"/>
          <w:sz w:val="22"/>
          <w:szCs w:val="22"/>
        </w:rPr>
      </w:pPr>
      <w:r>
        <w:rPr>
          <w:rFonts w:ascii="Poppins" w:hAnsi="Poppins" w:cs="Poppins"/>
          <w:color w:val="8064A2" w:themeColor="accent4"/>
          <w:sz w:val="22"/>
          <w:szCs w:val="22"/>
        </w:rPr>
        <w:t xml:space="preserve">Working on the flyer for the Fraud conference and get it out by March, the conference will be on May 15 at Maritime. </w:t>
      </w:r>
    </w:p>
    <w:p w14:paraId="52B4BD0B" w14:textId="53850BB5" w:rsidR="001355E9" w:rsidRPr="001355E9" w:rsidRDefault="001355E9" w:rsidP="001355E9">
      <w:pPr>
        <w:pStyle w:val="ListParagraph"/>
        <w:ind w:left="0"/>
        <w:rPr>
          <w:rFonts w:ascii="Poppins" w:hAnsi="Poppins" w:cs="Poppins"/>
          <w:color w:val="8064A2" w:themeColor="accent4"/>
          <w:sz w:val="22"/>
          <w:szCs w:val="22"/>
        </w:rPr>
      </w:pPr>
      <w:r>
        <w:rPr>
          <w:rFonts w:ascii="Poppins" w:hAnsi="Poppins" w:cs="Poppins"/>
          <w:color w:val="8064A2" w:themeColor="accent4"/>
          <w:sz w:val="22"/>
          <w:szCs w:val="22"/>
        </w:rPr>
        <w:t xml:space="preserve">March is </w:t>
      </w:r>
      <w:proofErr w:type="spellStart"/>
      <w:r>
        <w:rPr>
          <w:rFonts w:ascii="Poppins" w:hAnsi="Poppins" w:cs="Poppins"/>
          <w:color w:val="8064A2" w:themeColor="accent4"/>
          <w:sz w:val="22"/>
          <w:szCs w:val="22"/>
        </w:rPr>
        <w:t>CGFM</w:t>
      </w:r>
      <w:proofErr w:type="spellEnd"/>
      <w:r>
        <w:rPr>
          <w:rFonts w:ascii="Poppins" w:hAnsi="Poppins" w:cs="Poppins"/>
          <w:color w:val="8064A2" w:themeColor="accent4"/>
          <w:sz w:val="22"/>
          <w:szCs w:val="22"/>
        </w:rPr>
        <w:t xml:space="preserve"> month and are going to host an event, likely on March 6. </w:t>
      </w:r>
    </w:p>
    <w:p w14:paraId="1B7E1334" w14:textId="7D9ADB18" w:rsidR="0080578C" w:rsidRDefault="006C7351" w:rsidP="0080578C">
      <w:pPr>
        <w:pStyle w:val="ListParagraph"/>
        <w:numPr>
          <w:ilvl w:val="0"/>
          <w:numId w:val="9"/>
        </w:numPr>
        <w:ind w:left="0" w:hanging="360"/>
        <w:rPr>
          <w:rFonts w:ascii="Poppins" w:hAnsi="Poppins" w:cs="Poppins"/>
          <w:b/>
          <w:bCs/>
          <w:sz w:val="22"/>
          <w:szCs w:val="22"/>
        </w:rPr>
      </w:pPr>
      <w:proofErr w:type="spellStart"/>
      <w:r w:rsidRPr="0080578C">
        <w:rPr>
          <w:rFonts w:ascii="Poppins" w:hAnsi="Poppins" w:cs="Poppins"/>
          <w:b/>
          <w:bCs/>
          <w:sz w:val="22"/>
          <w:szCs w:val="22"/>
        </w:rPr>
        <w:t>NCC</w:t>
      </w:r>
      <w:proofErr w:type="spellEnd"/>
      <w:r w:rsidRPr="0080578C">
        <w:rPr>
          <w:rFonts w:ascii="Poppins" w:hAnsi="Poppins" w:cs="Poppins"/>
          <w:b/>
          <w:bCs/>
          <w:sz w:val="22"/>
          <w:szCs w:val="22"/>
        </w:rPr>
        <w:t xml:space="preserve"> </w:t>
      </w:r>
      <w:r w:rsidR="00B90654">
        <w:rPr>
          <w:rFonts w:ascii="Poppins" w:hAnsi="Poppins" w:cs="Poppins"/>
          <w:b/>
          <w:bCs/>
          <w:sz w:val="22"/>
          <w:szCs w:val="22"/>
        </w:rPr>
        <w:t>Introduction and U</w:t>
      </w:r>
      <w:r w:rsidRPr="0080578C">
        <w:rPr>
          <w:rFonts w:ascii="Poppins" w:hAnsi="Poppins" w:cs="Poppins"/>
          <w:b/>
          <w:bCs/>
          <w:sz w:val="22"/>
          <w:szCs w:val="22"/>
        </w:rPr>
        <w:t>pdate</w:t>
      </w:r>
      <w:r w:rsidR="00B90654">
        <w:rPr>
          <w:rFonts w:ascii="Poppins" w:hAnsi="Poppins" w:cs="Poppins"/>
          <w:b/>
          <w:bCs/>
          <w:sz w:val="22"/>
          <w:szCs w:val="22"/>
        </w:rPr>
        <w:t xml:space="preserve">  </w:t>
      </w:r>
    </w:p>
    <w:p w14:paraId="698FACC0" w14:textId="2CA14371" w:rsidR="001355E9" w:rsidRPr="001355E9" w:rsidRDefault="001355E9" w:rsidP="001355E9">
      <w:pPr>
        <w:pStyle w:val="ListParagraph"/>
        <w:ind w:left="0"/>
        <w:rPr>
          <w:rFonts w:ascii="Poppins" w:hAnsi="Poppins" w:cs="Poppins"/>
          <w:color w:val="8064A2" w:themeColor="accent4"/>
          <w:sz w:val="22"/>
          <w:szCs w:val="22"/>
        </w:rPr>
      </w:pPr>
      <w:r w:rsidRPr="001355E9">
        <w:rPr>
          <w:rFonts w:ascii="Poppins" w:hAnsi="Poppins" w:cs="Poppins"/>
          <w:color w:val="8064A2" w:themeColor="accent4"/>
          <w:sz w:val="22"/>
          <w:szCs w:val="22"/>
        </w:rPr>
        <w:t xml:space="preserve">Reminder when we host our events, that they are posted on the AGA national site. </w:t>
      </w:r>
    </w:p>
    <w:p w14:paraId="40D9C5C7" w14:textId="32B81D5F" w:rsidR="00B90654" w:rsidRPr="0080578C" w:rsidRDefault="003251CB" w:rsidP="00B90654">
      <w:pPr>
        <w:pStyle w:val="ListParagraph"/>
        <w:numPr>
          <w:ilvl w:val="0"/>
          <w:numId w:val="9"/>
        </w:numPr>
        <w:ind w:left="0" w:hanging="360"/>
        <w:rPr>
          <w:rFonts w:ascii="Poppins" w:hAnsi="Poppins" w:cs="Poppins"/>
          <w:b/>
          <w:bCs/>
          <w:sz w:val="22"/>
          <w:szCs w:val="22"/>
        </w:rPr>
      </w:pPr>
      <w:r>
        <w:rPr>
          <w:rFonts w:ascii="Poppins" w:hAnsi="Poppins" w:cs="Poppins"/>
          <w:b/>
          <w:bCs/>
          <w:sz w:val="22"/>
          <w:szCs w:val="22"/>
        </w:rPr>
        <w:t>Treasurer Update</w:t>
      </w:r>
    </w:p>
    <w:p w14:paraId="087371BD" w14:textId="5BB176ED" w:rsidR="00BB1FBA" w:rsidRDefault="00B90654" w:rsidP="00B90654">
      <w:pPr>
        <w:pStyle w:val="ListParagraph"/>
        <w:numPr>
          <w:ilvl w:val="0"/>
          <w:numId w:val="9"/>
        </w:numPr>
        <w:ind w:left="0" w:hanging="360"/>
        <w:rPr>
          <w:rFonts w:ascii="Poppins" w:hAnsi="Poppins" w:cs="Poppins"/>
          <w:b/>
          <w:bCs/>
          <w:sz w:val="22"/>
          <w:szCs w:val="22"/>
        </w:rPr>
      </w:pPr>
      <w:bookmarkStart w:id="0" w:name="_Hlk143067889"/>
      <w:r>
        <w:rPr>
          <w:rFonts w:ascii="Poppins" w:hAnsi="Poppins" w:cs="Poppins"/>
          <w:b/>
          <w:bCs/>
          <w:sz w:val="22"/>
          <w:szCs w:val="22"/>
        </w:rPr>
        <w:t>Committee Update</w:t>
      </w:r>
      <w:r w:rsidR="003251CB">
        <w:rPr>
          <w:rFonts w:ascii="Poppins" w:hAnsi="Poppins" w:cs="Poppins"/>
          <w:b/>
          <w:bCs/>
          <w:sz w:val="22"/>
          <w:szCs w:val="22"/>
        </w:rPr>
        <w:t>s</w:t>
      </w:r>
    </w:p>
    <w:bookmarkEnd w:id="0"/>
    <w:p w14:paraId="4D58088F" w14:textId="15DD8DE5" w:rsidR="00B90654" w:rsidRDefault="00B90654" w:rsidP="00B90654">
      <w:pPr>
        <w:pStyle w:val="ListParagraph"/>
        <w:ind w:left="0"/>
        <w:rPr>
          <w:rFonts w:ascii="Poppins" w:hAnsi="Poppins" w:cs="Poppins"/>
          <w:b/>
          <w:bCs/>
          <w:sz w:val="22"/>
          <w:szCs w:val="22"/>
        </w:rPr>
      </w:pPr>
    </w:p>
    <w:p w14:paraId="5747187C" w14:textId="0095537D" w:rsidR="00BC013A" w:rsidRPr="00BC013A" w:rsidRDefault="003251CB" w:rsidP="00BC013A">
      <w:pPr>
        <w:pStyle w:val="ListParagraph"/>
        <w:numPr>
          <w:ilvl w:val="0"/>
          <w:numId w:val="15"/>
        </w:numPr>
        <w:rPr>
          <w:rFonts w:ascii="Poppins" w:hAnsi="Poppins" w:cs="Poppins"/>
          <w:b/>
          <w:bCs/>
          <w:sz w:val="22"/>
          <w:szCs w:val="22"/>
        </w:rPr>
      </w:pPr>
      <w:r>
        <w:rPr>
          <w:rFonts w:ascii="Poppins" w:hAnsi="Poppins" w:cs="Poppins"/>
          <w:b/>
          <w:bCs/>
          <w:sz w:val="22"/>
          <w:szCs w:val="22"/>
        </w:rPr>
        <w:t xml:space="preserve">Accountability </w:t>
      </w:r>
      <w:r w:rsidRPr="003251CB">
        <w:rPr>
          <w:rFonts w:ascii="Poppins" w:hAnsi="Poppins" w:cs="Poppins"/>
          <w:sz w:val="22"/>
          <w:szCs w:val="22"/>
        </w:rPr>
        <w:t>(Amanda)</w:t>
      </w:r>
    </w:p>
    <w:p w14:paraId="10226D67" w14:textId="39CB117C" w:rsidR="003251CB" w:rsidRPr="003251CB" w:rsidRDefault="00B90654" w:rsidP="003251CB">
      <w:pPr>
        <w:pStyle w:val="ListParagraph"/>
        <w:numPr>
          <w:ilvl w:val="0"/>
          <w:numId w:val="15"/>
        </w:numPr>
        <w:rPr>
          <w:rFonts w:ascii="Poppins" w:hAnsi="Poppins" w:cs="Poppins"/>
          <w:b/>
          <w:bCs/>
          <w:sz w:val="22"/>
          <w:szCs w:val="22"/>
        </w:rPr>
      </w:pPr>
      <w:r>
        <w:rPr>
          <w:rFonts w:ascii="Poppins" w:hAnsi="Poppins" w:cs="Poppins"/>
          <w:b/>
          <w:bCs/>
          <w:sz w:val="22"/>
          <w:szCs w:val="22"/>
        </w:rPr>
        <w:t xml:space="preserve">Awards </w:t>
      </w:r>
      <w:r w:rsidRPr="00B90654">
        <w:rPr>
          <w:rFonts w:ascii="Poppins" w:hAnsi="Poppins" w:cs="Poppins"/>
          <w:sz w:val="22"/>
          <w:szCs w:val="22"/>
        </w:rPr>
        <w:t>(Kristina and Angela)</w:t>
      </w:r>
    </w:p>
    <w:p w14:paraId="58220E17" w14:textId="6BBFFF8A" w:rsidR="00B90654" w:rsidRPr="007D4A7D" w:rsidRDefault="00B90654" w:rsidP="007D4A7D">
      <w:pPr>
        <w:pStyle w:val="ListParagraph"/>
        <w:numPr>
          <w:ilvl w:val="0"/>
          <w:numId w:val="15"/>
        </w:numPr>
        <w:rPr>
          <w:rFonts w:ascii="Poppins" w:hAnsi="Poppins" w:cs="Poppins"/>
          <w:b/>
          <w:bCs/>
          <w:sz w:val="22"/>
          <w:szCs w:val="22"/>
        </w:rPr>
      </w:pPr>
      <w:r>
        <w:rPr>
          <w:rFonts w:ascii="Poppins" w:hAnsi="Poppins" w:cs="Poppins"/>
          <w:b/>
          <w:bCs/>
          <w:sz w:val="22"/>
          <w:szCs w:val="22"/>
        </w:rPr>
        <w:lastRenderedPageBreak/>
        <w:t xml:space="preserve">Activities/Ace Reporting </w:t>
      </w:r>
      <w:r w:rsidRPr="00B90654">
        <w:rPr>
          <w:rFonts w:ascii="Poppins" w:hAnsi="Poppins" w:cs="Poppins"/>
          <w:sz w:val="22"/>
          <w:szCs w:val="22"/>
        </w:rPr>
        <w:t>(Lori)</w:t>
      </w:r>
      <w:r w:rsidR="001355E9">
        <w:rPr>
          <w:rFonts w:ascii="Poppins" w:hAnsi="Poppins" w:cs="Poppins"/>
          <w:sz w:val="22"/>
          <w:szCs w:val="22"/>
        </w:rPr>
        <w:t xml:space="preserve"> </w:t>
      </w:r>
      <w:r w:rsidR="001355E9" w:rsidRPr="001355E9">
        <w:rPr>
          <w:rFonts w:ascii="Poppins" w:hAnsi="Poppins" w:cs="Poppins"/>
          <w:color w:val="8064A2" w:themeColor="accent4"/>
          <w:sz w:val="22"/>
          <w:szCs w:val="22"/>
        </w:rPr>
        <w:t xml:space="preserve">Updated the ACE reporting for the end of January, next report will not be until after the Fraud conference in May for the final posting of the year. </w:t>
      </w:r>
    </w:p>
    <w:p w14:paraId="66947379" w14:textId="72AA3D19" w:rsidR="00B90654" w:rsidRPr="00B90654" w:rsidRDefault="00B90654" w:rsidP="00B90654">
      <w:pPr>
        <w:pStyle w:val="ListParagraph"/>
        <w:numPr>
          <w:ilvl w:val="0"/>
          <w:numId w:val="15"/>
        </w:numPr>
        <w:rPr>
          <w:rFonts w:ascii="Poppins" w:hAnsi="Poppins" w:cs="Poppins"/>
          <w:b/>
          <w:bCs/>
          <w:sz w:val="22"/>
          <w:szCs w:val="22"/>
        </w:rPr>
      </w:pPr>
      <w:proofErr w:type="spellStart"/>
      <w:r>
        <w:rPr>
          <w:rFonts w:ascii="Poppins" w:hAnsi="Poppins" w:cs="Poppins"/>
          <w:b/>
          <w:bCs/>
          <w:sz w:val="22"/>
          <w:szCs w:val="22"/>
        </w:rPr>
        <w:t>CGFM</w:t>
      </w:r>
      <w:proofErr w:type="spellEnd"/>
      <w:r>
        <w:rPr>
          <w:rFonts w:ascii="Poppins" w:hAnsi="Poppins" w:cs="Poppins"/>
          <w:b/>
          <w:bCs/>
          <w:sz w:val="22"/>
          <w:szCs w:val="22"/>
        </w:rPr>
        <w:t xml:space="preserve">/Certifications </w:t>
      </w:r>
      <w:r w:rsidRPr="00B90654">
        <w:rPr>
          <w:rFonts w:ascii="Poppins" w:hAnsi="Poppins" w:cs="Poppins"/>
          <w:sz w:val="22"/>
          <w:szCs w:val="22"/>
        </w:rPr>
        <w:t>(Kristen and Aurelie)</w:t>
      </w:r>
      <w:r w:rsidR="001355E9">
        <w:rPr>
          <w:rFonts w:ascii="Poppins" w:hAnsi="Poppins" w:cs="Poppins"/>
          <w:sz w:val="22"/>
          <w:szCs w:val="22"/>
        </w:rPr>
        <w:t xml:space="preserve"> </w:t>
      </w:r>
      <w:r w:rsidR="001355E9" w:rsidRPr="001355E9">
        <w:rPr>
          <w:rFonts w:ascii="Poppins" w:hAnsi="Poppins" w:cs="Poppins"/>
          <w:color w:val="8064A2" w:themeColor="accent4"/>
          <w:sz w:val="22"/>
          <w:szCs w:val="22"/>
        </w:rPr>
        <w:t>Aurelie created a step by step guide for how to get the proclamations completed for Baltimore County and Baltimore city. We have received the proclamations back from Baltimore county. March 6 we will hold an informatio</w:t>
      </w:r>
      <w:r w:rsidR="001355E9">
        <w:rPr>
          <w:rFonts w:ascii="Poppins" w:hAnsi="Poppins" w:cs="Poppins"/>
          <w:color w:val="8064A2" w:themeColor="accent4"/>
          <w:sz w:val="22"/>
          <w:szCs w:val="22"/>
        </w:rPr>
        <w:t>nal meeting</w:t>
      </w:r>
      <w:r w:rsidR="001355E9" w:rsidRPr="001355E9">
        <w:rPr>
          <w:rFonts w:ascii="Poppins" w:hAnsi="Poppins" w:cs="Poppins"/>
          <w:color w:val="8064A2" w:themeColor="accent4"/>
          <w:sz w:val="22"/>
          <w:szCs w:val="22"/>
        </w:rPr>
        <w:t xml:space="preserve">. </w:t>
      </w:r>
    </w:p>
    <w:p w14:paraId="3D61BA7F" w14:textId="6ED7F5D3" w:rsidR="00B90654" w:rsidRPr="003251CB"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Communications/Webmaster </w:t>
      </w:r>
      <w:r w:rsidRPr="00B90654">
        <w:rPr>
          <w:rFonts w:ascii="Poppins" w:hAnsi="Poppins" w:cs="Poppins"/>
          <w:sz w:val="22"/>
          <w:szCs w:val="22"/>
        </w:rPr>
        <w:t>(Shenika)</w:t>
      </w:r>
    </w:p>
    <w:p w14:paraId="6DFEA001" w14:textId="3675D5EE" w:rsidR="003251CB" w:rsidRDefault="003251CB" w:rsidP="00B90654">
      <w:pPr>
        <w:pStyle w:val="ListParagraph"/>
        <w:numPr>
          <w:ilvl w:val="0"/>
          <w:numId w:val="15"/>
        </w:numPr>
        <w:rPr>
          <w:rFonts w:ascii="Poppins" w:hAnsi="Poppins" w:cs="Poppins"/>
          <w:b/>
          <w:bCs/>
          <w:sz w:val="22"/>
          <w:szCs w:val="22"/>
        </w:rPr>
      </w:pPr>
      <w:r>
        <w:rPr>
          <w:rFonts w:ascii="Poppins" w:hAnsi="Poppins" w:cs="Poppins"/>
          <w:b/>
          <w:bCs/>
          <w:sz w:val="22"/>
          <w:szCs w:val="22"/>
        </w:rPr>
        <w:t>Community Service</w:t>
      </w:r>
      <w:r w:rsidR="00BC013A">
        <w:rPr>
          <w:rFonts w:ascii="Poppins" w:hAnsi="Poppins" w:cs="Poppins"/>
          <w:b/>
          <w:bCs/>
          <w:sz w:val="22"/>
          <w:szCs w:val="22"/>
        </w:rPr>
        <w:t>/Social Events</w:t>
      </w:r>
      <w:r>
        <w:rPr>
          <w:rFonts w:ascii="Poppins" w:hAnsi="Poppins" w:cs="Poppins"/>
          <w:b/>
          <w:bCs/>
          <w:sz w:val="22"/>
          <w:szCs w:val="22"/>
        </w:rPr>
        <w:t xml:space="preserve"> </w:t>
      </w:r>
      <w:r w:rsidRPr="003251CB">
        <w:rPr>
          <w:rFonts w:ascii="Poppins" w:hAnsi="Poppins" w:cs="Poppins"/>
          <w:sz w:val="22"/>
          <w:szCs w:val="22"/>
        </w:rPr>
        <w:t>(Sarah)</w:t>
      </w:r>
    </w:p>
    <w:p w14:paraId="781AD61B" w14:textId="0850E9F7" w:rsidR="00B90654" w:rsidRPr="001355E9"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Education </w:t>
      </w:r>
      <w:r w:rsidRPr="00B90654">
        <w:rPr>
          <w:rFonts w:ascii="Poppins" w:hAnsi="Poppins" w:cs="Poppins"/>
          <w:sz w:val="22"/>
          <w:szCs w:val="22"/>
        </w:rPr>
        <w:t>(</w:t>
      </w:r>
      <w:r w:rsidR="003251CB">
        <w:rPr>
          <w:rFonts w:ascii="Poppins" w:hAnsi="Poppins" w:cs="Poppins"/>
          <w:sz w:val="22"/>
          <w:szCs w:val="22"/>
        </w:rPr>
        <w:t xml:space="preserve">JoAnn, </w:t>
      </w:r>
      <w:r w:rsidRPr="00B90654">
        <w:rPr>
          <w:rFonts w:ascii="Poppins" w:hAnsi="Poppins" w:cs="Poppins"/>
          <w:sz w:val="22"/>
          <w:szCs w:val="22"/>
        </w:rPr>
        <w:t>Jamila, Kelly, Johnny)</w:t>
      </w:r>
      <w:r w:rsidR="001355E9">
        <w:rPr>
          <w:rFonts w:ascii="Poppins" w:hAnsi="Poppins" w:cs="Poppins"/>
          <w:sz w:val="22"/>
          <w:szCs w:val="22"/>
        </w:rPr>
        <w:t xml:space="preserve"> </w:t>
      </w:r>
      <w:r w:rsidR="001355E9" w:rsidRPr="001355E9">
        <w:rPr>
          <w:rFonts w:ascii="Poppins" w:hAnsi="Poppins" w:cs="Poppins"/>
          <w:color w:val="8064A2" w:themeColor="accent4"/>
          <w:sz w:val="22"/>
          <w:szCs w:val="22"/>
        </w:rPr>
        <w:t xml:space="preserve">Signed a contract with Mary </w:t>
      </w:r>
      <w:proofErr w:type="spellStart"/>
      <w:r w:rsidR="001355E9" w:rsidRPr="001355E9">
        <w:rPr>
          <w:rFonts w:ascii="Poppins" w:hAnsi="Poppins" w:cs="Poppins"/>
          <w:color w:val="8064A2" w:themeColor="accent4"/>
          <w:sz w:val="22"/>
          <w:szCs w:val="22"/>
        </w:rPr>
        <w:t>Bronslyn</w:t>
      </w:r>
      <w:proofErr w:type="spellEnd"/>
      <w:r w:rsidR="001355E9" w:rsidRPr="001355E9">
        <w:rPr>
          <w:rFonts w:ascii="Poppins" w:hAnsi="Poppins" w:cs="Poppins"/>
          <w:color w:val="8064A2" w:themeColor="accent4"/>
          <w:sz w:val="22"/>
          <w:szCs w:val="22"/>
        </w:rPr>
        <w:t xml:space="preserve"> as our ethics speaker. Consider sending out a Hold the Date for the Fraud conference since we do not have all of our speakers lined up yet. </w:t>
      </w:r>
      <w:r w:rsidR="001355E9">
        <w:rPr>
          <w:rFonts w:ascii="Poppins" w:hAnsi="Poppins" w:cs="Poppins"/>
          <w:color w:val="8064A2" w:themeColor="accent4"/>
          <w:sz w:val="22"/>
          <w:szCs w:val="22"/>
        </w:rPr>
        <w:t xml:space="preserve">JoAnn trying to get the National President or President Elect. </w:t>
      </w:r>
    </w:p>
    <w:p w14:paraId="798F1B44" w14:textId="72AB53FA" w:rsidR="001355E9" w:rsidRPr="001355E9" w:rsidRDefault="001355E9" w:rsidP="001355E9">
      <w:pPr>
        <w:pStyle w:val="ListParagraph"/>
        <w:rPr>
          <w:rFonts w:ascii="Poppins" w:hAnsi="Poppins" w:cs="Poppins"/>
          <w:color w:val="8064A2" w:themeColor="accent4"/>
          <w:sz w:val="22"/>
          <w:szCs w:val="22"/>
        </w:rPr>
      </w:pPr>
      <w:r w:rsidRPr="001355E9">
        <w:rPr>
          <w:rFonts w:ascii="Poppins" w:hAnsi="Poppins" w:cs="Poppins"/>
          <w:color w:val="8064A2" w:themeColor="accent4"/>
          <w:sz w:val="22"/>
          <w:szCs w:val="22"/>
        </w:rPr>
        <w:t xml:space="preserve">In touch with the University of Baltimore to reestablish the relationship with the school for the AGA chapter. </w:t>
      </w:r>
      <w:r>
        <w:rPr>
          <w:rFonts w:ascii="Poppins" w:hAnsi="Poppins" w:cs="Poppins"/>
          <w:color w:val="8064A2" w:themeColor="accent4"/>
          <w:sz w:val="22"/>
          <w:szCs w:val="22"/>
        </w:rPr>
        <w:t xml:space="preserve">Johnny is speaking to </w:t>
      </w:r>
      <w:proofErr w:type="spellStart"/>
      <w:r>
        <w:rPr>
          <w:rFonts w:ascii="Poppins" w:hAnsi="Poppins" w:cs="Poppins"/>
          <w:color w:val="8064A2" w:themeColor="accent4"/>
          <w:sz w:val="22"/>
          <w:szCs w:val="22"/>
        </w:rPr>
        <w:t>UB</w:t>
      </w:r>
      <w:proofErr w:type="spellEnd"/>
      <w:r>
        <w:rPr>
          <w:rFonts w:ascii="Poppins" w:hAnsi="Poppins" w:cs="Poppins"/>
          <w:color w:val="8064A2" w:themeColor="accent4"/>
          <w:sz w:val="22"/>
          <w:szCs w:val="22"/>
        </w:rPr>
        <w:t xml:space="preserve"> next Wednesday. </w:t>
      </w:r>
    </w:p>
    <w:p w14:paraId="3915C738" w14:textId="1AD3F252" w:rsidR="001355E9" w:rsidRPr="001355E9" w:rsidRDefault="00B90654" w:rsidP="001355E9">
      <w:pPr>
        <w:pStyle w:val="ListParagraph"/>
        <w:numPr>
          <w:ilvl w:val="0"/>
          <w:numId w:val="15"/>
        </w:numPr>
        <w:rPr>
          <w:rFonts w:ascii="Poppins" w:hAnsi="Poppins" w:cs="Poppins"/>
          <w:b/>
          <w:bCs/>
          <w:sz w:val="22"/>
          <w:szCs w:val="22"/>
        </w:rPr>
      </w:pPr>
      <w:r>
        <w:rPr>
          <w:rFonts w:ascii="Poppins" w:hAnsi="Poppins" w:cs="Poppins"/>
          <w:b/>
          <w:bCs/>
          <w:sz w:val="22"/>
          <w:szCs w:val="22"/>
        </w:rPr>
        <w:t xml:space="preserve">Meetings </w:t>
      </w:r>
      <w:r w:rsidRPr="00B90654">
        <w:rPr>
          <w:rFonts w:ascii="Poppins" w:hAnsi="Poppins" w:cs="Poppins"/>
          <w:sz w:val="22"/>
          <w:szCs w:val="22"/>
        </w:rPr>
        <w:t>(Megan, Kyle)</w:t>
      </w:r>
      <w:r w:rsidR="001355E9">
        <w:rPr>
          <w:rFonts w:ascii="Poppins" w:hAnsi="Poppins" w:cs="Poppins"/>
          <w:sz w:val="22"/>
          <w:szCs w:val="22"/>
        </w:rPr>
        <w:t xml:space="preserve"> </w:t>
      </w:r>
      <w:r w:rsidR="001355E9" w:rsidRPr="001355E9">
        <w:rPr>
          <w:rFonts w:ascii="Poppins" w:hAnsi="Poppins" w:cs="Poppins"/>
          <w:color w:val="8064A2" w:themeColor="accent4"/>
          <w:sz w:val="22"/>
          <w:szCs w:val="22"/>
        </w:rPr>
        <w:t xml:space="preserve">Created the </w:t>
      </w:r>
      <w:proofErr w:type="spellStart"/>
      <w:r w:rsidR="001355E9" w:rsidRPr="001355E9">
        <w:rPr>
          <w:rFonts w:ascii="Poppins" w:hAnsi="Poppins" w:cs="Poppins"/>
          <w:color w:val="8064A2" w:themeColor="accent4"/>
          <w:sz w:val="22"/>
          <w:szCs w:val="22"/>
        </w:rPr>
        <w:t>Jotform</w:t>
      </w:r>
      <w:proofErr w:type="spellEnd"/>
      <w:r w:rsidR="001355E9" w:rsidRPr="001355E9">
        <w:rPr>
          <w:rFonts w:ascii="Poppins" w:hAnsi="Poppins" w:cs="Poppins"/>
          <w:color w:val="8064A2" w:themeColor="accent4"/>
          <w:sz w:val="22"/>
          <w:szCs w:val="22"/>
        </w:rPr>
        <w:t xml:space="preserve"> and Zoom meeting for the </w:t>
      </w:r>
      <w:proofErr w:type="spellStart"/>
      <w:r w:rsidR="001355E9" w:rsidRPr="001355E9">
        <w:rPr>
          <w:rFonts w:ascii="Poppins" w:hAnsi="Poppins" w:cs="Poppins"/>
          <w:color w:val="8064A2" w:themeColor="accent4"/>
          <w:sz w:val="22"/>
          <w:szCs w:val="22"/>
        </w:rPr>
        <w:t>CGFM</w:t>
      </w:r>
      <w:proofErr w:type="spellEnd"/>
      <w:r w:rsidR="001355E9" w:rsidRPr="001355E9">
        <w:rPr>
          <w:rFonts w:ascii="Poppins" w:hAnsi="Poppins" w:cs="Poppins"/>
          <w:color w:val="8064A2" w:themeColor="accent4"/>
          <w:sz w:val="22"/>
          <w:szCs w:val="22"/>
        </w:rPr>
        <w:t xml:space="preserve"> meeting on March 6 and started working on the flyer for the event. Signed the Maritime contract for the Fraud Conference. </w:t>
      </w:r>
    </w:p>
    <w:p w14:paraId="2D436687" w14:textId="06073826" w:rsidR="00B90654" w:rsidRPr="003251CB" w:rsidRDefault="00B90654" w:rsidP="003251CB">
      <w:pPr>
        <w:pStyle w:val="ListParagraph"/>
        <w:numPr>
          <w:ilvl w:val="0"/>
          <w:numId w:val="15"/>
        </w:numPr>
        <w:rPr>
          <w:rFonts w:ascii="Poppins" w:hAnsi="Poppins" w:cs="Poppins"/>
          <w:b/>
          <w:bCs/>
          <w:sz w:val="22"/>
          <w:szCs w:val="22"/>
        </w:rPr>
      </w:pPr>
      <w:r>
        <w:rPr>
          <w:rFonts w:ascii="Poppins" w:hAnsi="Poppins" w:cs="Poppins"/>
          <w:b/>
          <w:bCs/>
          <w:sz w:val="22"/>
          <w:szCs w:val="22"/>
        </w:rPr>
        <w:t xml:space="preserve">Membership </w:t>
      </w:r>
      <w:r w:rsidRPr="00B90654">
        <w:rPr>
          <w:rFonts w:ascii="Poppins" w:hAnsi="Poppins" w:cs="Poppins"/>
          <w:sz w:val="22"/>
          <w:szCs w:val="22"/>
        </w:rPr>
        <w:t>(Geoff and Masoud)</w:t>
      </w:r>
      <w:r w:rsidR="001355E9">
        <w:rPr>
          <w:rFonts w:ascii="Poppins" w:hAnsi="Poppins" w:cs="Poppins"/>
          <w:sz w:val="22"/>
          <w:szCs w:val="22"/>
        </w:rPr>
        <w:t xml:space="preserve"> </w:t>
      </w:r>
      <w:r w:rsidR="001355E9" w:rsidRPr="001355E9">
        <w:rPr>
          <w:rFonts w:ascii="Poppins" w:hAnsi="Poppins" w:cs="Poppins"/>
          <w:color w:val="8064A2" w:themeColor="accent4"/>
          <w:sz w:val="22"/>
          <w:szCs w:val="22"/>
        </w:rPr>
        <w:t>Since last month we have 3 new members, putting us at 23 new members for this</w:t>
      </w:r>
      <w:r w:rsidR="001355E9">
        <w:rPr>
          <w:rFonts w:ascii="Poppins" w:hAnsi="Poppins" w:cs="Poppins"/>
          <w:color w:val="8064A2" w:themeColor="accent4"/>
          <w:sz w:val="22"/>
          <w:szCs w:val="22"/>
        </w:rPr>
        <w:t xml:space="preserve"> fiscal</w:t>
      </w:r>
      <w:r w:rsidR="001355E9" w:rsidRPr="001355E9">
        <w:rPr>
          <w:rFonts w:ascii="Poppins" w:hAnsi="Poppins" w:cs="Poppins"/>
          <w:color w:val="8064A2" w:themeColor="accent4"/>
          <w:sz w:val="22"/>
          <w:szCs w:val="22"/>
        </w:rPr>
        <w:t xml:space="preserve"> year. We have a total of 183 as of the end of January. </w:t>
      </w:r>
      <w:r w:rsidR="001355E9">
        <w:rPr>
          <w:rFonts w:ascii="Poppins" w:hAnsi="Poppins" w:cs="Poppins"/>
          <w:color w:val="8064A2" w:themeColor="accent4"/>
          <w:sz w:val="22"/>
          <w:szCs w:val="22"/>
        </w:rPr>
        <w:t xml:space="preserve">Masoud is planning to send an email to members to invite others to the chapter by the end of the month. </w:t>
      </w:r>
    </w:p>
    <w:p w14:paraId="7E072540" w14:textId="066DC4C7" w:rsidR="00B90654" w:rsidRPr="00B90654"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Sponsorships </w:t>
      </w:r>
      <w:r w:rsidRPr="00B90654">
        <w:rPr>
          <w:rFonts w:ascii="Poppins" w:hAnsi="Poppins" w:cs="Poppins"/>
          <w:sz w:val="22"/>
          <w:szCs w:val="22"/>
        </w:rPr>
        <w:t>(Colleen)</w:t>
      </w:r>
    </w:p>
    <w:p w14:paraId="2B139F7B" w14:textId="657BD40D" w:rsidR="00B90654" w:rsidRPr="00B90654" w:rsidRDefault="00BC013A" w:rsidP="00B90654">
      <w:pPr>
        <w:pStyle w:val="ListParagraph"/>
        <w:numPr>
          <w:ilvl w:val="0"/>
          <w:numId w:val="15"/>
        </w:numPr>
        <w:rPr>
          <w:rFonts w:ascii="Poppins" w:hAnsi="Poppins" w:cs="Poppins"/>
          <w:b/>
          <w:bCs/>
          <w:sz w:val="22"/>
          <w:szCs w:val="22"/>
        </w:rPr>
      </w:pPr>
      <w:r>
        <w:rPr>
          <w:rFonts w:ascii="Poppins" w:hAnsi="Poppins" w:cs="Poppins"/>
          <w:b/>
          <w:bCs/>
          <w:sz w:val="22"/>
          <w:szCs w:val="22"/>
        </w:rPr>
        <w:t>Students/</w:t>
      </w:r>
      <w:r w:rsidR="00B90654">
        <w:rPr>
          <w:rFonts w:ascii="Poppins" w:hAnsi="Poppins" w:cs="Poppins"/>
          <w:b/>
          <w:bCs/>
          <w:sz w:val="22"/>
          <w:szCs w:val="22"/>
        </w:rPr>
        <w:t xml:space="preserve">Young Professionals </w:t>
      </w:r>
      <w:r w:rsidR="00B90654" w:rsidRPr="00B90654">
        <w:rPr>
          <w:rFonts w:ascii="Poppins" w:hAnsi="Poppins" w:cs="Poppins"/>
          <w:sz w:val="22"/>
          <w:szCs w:val="22"/>
        </w:rPr>
        <w:t>(Renee)</w:t>
      </w:r>
    </w:p>
    <w:p w14:paraId="1BEFDC2F" w14:textId="7A89E79F" w:rsidR="00B90654" w:rsidRDefault="00B90654" w:rsidP="00B90654">
      <w:pPr>
        <w:rPr>
          <w:rFonts w:ascii="Poppins" w:hAnsi="Poppins" w:cs="Poppins"/>
          <w:b/>
          <w:bCs/>
          <w:sz w:val="22"/>
          <w:szCs w:val="22"/>
        </w:rPr>
      </w:pPr>
    </w:p>
    <w:p w14:paraId="1787A9FD" w14:textId="345BF488" w:rsidR="00B90654" w:rsidRDefault="00D04434" w:rsidP="00D04434">
      <w:pPr>
        <w:ind w:left="-432"/>
        <w:rPr>
          <w:rFonts w:ascii="Poppins" w:hAnsi="Poppins" w:cs="Poppins"/>
          <w:b/>
          <w:bCs/>
          <w:sz w:val="22"/>
          <w:szCs w:val="22"/>
        </w:rPr>
      </w:pPr>
      <w:r>
        <w:rPr>
          <w:rFonts w:ascii="Poppins" w:hAnsi="Poppins" w:cs="Poppins"/>
          <w:b/>
          <w:bCs/>
          <w:sz w:val="22"/>
          <w:szCs w:val="22"/>
        </w:rPr>
        <w:t xml:space="preserve">  </w:t>
      </w:r>
      <w:r w:rsidR="00B90654" w:rsidRPr="00B90654">
        <w:rPr>
          <w:rFonts w:ascii="Poppins" w:hAnsi="Poppins" w:cs="Poppins"/>
          <w:b/>
          <w:bCs/>
          <w:sz w:val="22"/>
          <w:szCs w:val="22"/>
        </w:rPr>
        <w:t>V</w:t>
      </w:r>
      <w:r w:rsidR="00B90654">
        <w:rPr>
          <w:rFonts w:ascii="Poppins" w:hAnsi="Poppins" w:cs="Poppins"/>
          <w:b/>
          <w:bCs/>
          <w:sz w:val="22"/>
          <w:szCs w:val="22"/>
        </w:rPr>
        <w:t>I</w:t>
      </w:r>
      <w:r w:rsidR="00B90654" w:rsidRPr="00B90654">
        <w:rPr>
          <w:rFonts w:ascii="Poppins" w:hAnsi="Poppins" w:cs="Poppins"/>
          <w:b/>
          <w:bCs/>
          <w:sz w:val="22"/>
          <w:szCs w:val="22"/>
        </w:rPr>
        <w:t>.</w:t>
      </w:r>
      <w:r w:rsidR="00B90654">
        <w:rPr>
          <w:rFonts w:ascii="Poppins" w:hAnsi="Poppins" w:cs="Poppins"/>
          <w:b/>
          <w:bCs/>
          <w:sz w:val="22"/>
          <w:szCs w:val="22"/>
        </w:rPr>
        <w:t xml:space="preserve"> New Business</w:t>
      </w:r>
    </w:p>
    <w:p w14:paraId="03F83101" w14:textId="701E6262" w:rsidR="001355E9" w:rsidRDefault="001355E9" w:rsidP="001355E9">
      <w:pPr>
        <w:pStyle w:val="ListParagraph"/>
        <w:numPr>
          <w:ilvl w:val="0"/>
          <w:numId w:val="16"/>
        </w:numPr>
        <w:rPr>
          <w:rFonts w:ascii="Poppins" w:hAnsi="Poppins" w:cs="Poppins"/>
          <w:color w:val="8064A2" w:themeColor="accent4"/>
          <w:sz w:val="22"/>
          <w:szCs w:val="22"/>
        </w:rPr>
      </w:pPr>
      <w:r w:rsidRPr="001355E9">
        <w:rPr>
          <w:rFonts w:ascii="Poppins" w:hAnsi="Poppins" w:cs="Poppins"/>
          <w:color w:val="8064A2" w:themeColor="accent4"/>
          <w:sz w:val="22"/>
          <w:szCs w:val="22"/>
        </w:rPr>
        <w:t xml:space="preserve">Transfer of the Bank Account information. </w:t>
      </w:r>
    </w:p>
    <w:p w14:paraId="5A82759E" w14:textId="4E62F543" w:rsidR="001355E9" w:rsidRDefault="001355E9" w:rsidP="001355E9">
      <w:pPr>
        <w:pStyle w:val="ListParagraph"/>
        <w:numPr>
          <w:ilvl w:val="0"/>
          <w:numId w:val="16"/>
        </w:numPr>
        <w:rPr>
          <w:rFonts w:ascii="Poppins" w:hAnsi="Poppins" w:cs="Poppins"/>
          <w:color w:val="8064A2" w:themeColor="accent4"/>
          <w:sz w:val="22"/>
          <w:szCs w:val="22"/>
        </w:rPr>
      </w:pPr>
      <w:r>
        <w:rPr>
          <w:rFonts w:ascii="Poppins" w:hAnsi="Poppins" w:cs="Poppins"/>
          <w:color w:val="8064A2" w:themeColor="accent4"/>
          <w:sz w:val="22"/>
          <w:szCs w:val="22"/>
        </w:rPr>
        <w:t xml:space="preserve">Updated Financials for this year. </w:t>
      </w:r>
    </w:p>
    <w:p w14:paraId="3E400257" w14:textId="51A9E17C" w:rsidR="001355E9" w:rsidRDefault="001355E9" w:rsidP="001355E9">
      <w:pPr>
        <w:pStyle w:val="ListParagraph"/>
        <w:numPr>
          <w:ilvl w:val="0"/>
          <w:numId w:val="16"/>
        </w:numPr>
        <w:rPr>
          <w:rFonts w:ascii="Poppins" w:hAnsi="Poppins" w:cs="Poppins"/>
          <w:color w:val="8064A2" w:themeColor="accent4"/>
          <w:sz w:val="22"/>
          <w:szCs w:val="22"/>
        </w:rPr>
      </w:pPr>
      <w:r>
        <w:rPr>
          <w:rFonts w:ascii="Poppins" w:hAnsi="Poppins" w:cs="Poppins"/>
          <w:color w:val="8064A2" w:themeColor="accent4"/>
          <w:sz w:val="22"/>
          <w:szCs w:val="22"/>
        </w:rPr>
        <w:t>Have we been monitoring where we are for the ACE points? Yes</w:t>
      </w:r>
      <w:r w:rsidR="00D31DFD">
        <w:rPr>
          <w:rFonts w:ascii="Poppins" w:hAnsi="Poppins" w:cs="Poppins"/>
          <w:color w:val="8064A2" w:themeColor="accent4"/>
          <w:sz w:val="22"/>
          <w:szCs w:val="22"/>
        </w:rPr>
        <w:t xml:space="preserve"> we are on track for platinum. </w:t>
      </w:r>
    </w:p>
    <w:p w14:paraId="6AD017A5" w14:textId="0D6DA2DD" w:rsidR="00D31DFD" w:rsidRPr="001355E9" w:rsidRDefault="00D31DFD" w:rsidP="001355E9">
      <w:pPr>
        <w:pStyle w:val="ListParagraph"/>
        <w:numPr>
          <w:ilvl w:val="0"/>
          <w:numId w:val="16"/>
        </w:numPr>
        <w:rPr>
          <w:rFonts w:ascii="Poppins" w:hAnsi="Poppins" w:cs="Poppins"/>
          <w:color w:val="8064A2" w:themeColor="accent4"/>
          <w:sz w:val="22"/>
          <w:szCs w:val="22"/>
        </w:rPr>
      </w:pPr>
      <w:r>
        <w:rPr>
          <w:rFonts w:ascii="Poppins" w:hAnsi="Poppins" w:cs="Poppins"/>
          <w:color w:val="8064A2" w:themeColor="accent4"/>
          <w:sz w:val="22"/>
          <w:szCs w:val="22"/>
        </w:rPr>
        <w:t xml:space="preserve">National provides half price for dues and meetings for retirees, have we considered this for the chapter? We can look to see what other chapters do and see if we should do this for our chapter. Kristen will reach out to other chapters in our region. </w:t>
      </w:r>
    </w:p>
    <w:sectPr w:rsidR="00D31DFD" w:rsidRPr="001355E9" w:rsidSect="0080578C">
      <w:pgSz w:w="12240" w:h="15840"/>
      <w:pgMar w:top="900" w:right="1800" w:bottom="1440" w:left="18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94B"/>
    <w:multiLevelType w:val="hybridMultilevel"/>
    <w:tmpl w:val="B57E4594"/>
    <w:lvl w:ilvl="0" w:tplc="E59C2C1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1E6F4F"/>
    <w:multiLevelType w:val="hybridMultilevel"/>
    <w:tmpl w:val="CDB05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0162700"/>
    <w:multiLevelType w:val="hybridMultilevel"/>
    <w:tmpl w:val="D4D0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90A92"/>
    <w:multiLevelType w:val="hybridMultilevel"/>
    <w:tmpl w:val="5C4C532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364361F4"/>
    <w:multiLevelType w:val="hybridMultilevel"/>
    <w:tmpl w:val="41B2C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B4117"/>
    <w:multiLevelType w:val="multilevel"/>
    <w:tmpl w:val="C39E384C"/>
    <w:lvl w:ilvl="0">
      <w:start w:val="1"/>
      <w:numFmt w:val="bullet"/>
      <w:lvlText w:val=""/>
      <w:lvlJc w:val="left"/>
      <w:pPr>
        <w:ind w:left="1440" w:hanging="720"/>
      </w:pPr>
      <w:rPr>
        <w:rFonts w:ascii="Wingdings" w:hAnsi="Wingdings" w:hint="default"/>
        <w:sz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408733EC"/>
    <w:multiLevelType w:val="hybridMultilevel"/>
    <w:tmpl w:val="3842C94E"/>
    <w:lvl w:ilvl="0" w:tplc="6F324D6C">
      <w:start w:val="6"/>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231D8D"/>
    <w:multiLevelType w:val="hybridMultilevel"/>
    <w:tmpl w:val="BDC24BF8"/>
    <w:lvl w:ilvl="0" w:tplc="FFFFFFFF">
      <w:start w:val="1"/>
      <w:numFmt w:val="bullet"/>
      <w:lvlText w:val=""/>
      <w:lvlJc w:val="left"/>
      <w:pPr>
        <w:ind w:left="1440" w:hanging="720"/>
      </w:pPr>
      <w:rPr>
        <w:rFonts w:ascii="Wingdings" w:hAnsi="Wingding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7B7691"/>
    <w:multiLevelType w:val="hybridMultilevel"/>
    <w:tmpl w:val="D9C8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20B5A"/>
    <w:multiLevelType w:val="hybridMultilevel"/>
    <w:tmpl w:val="CBEE2022"/>
    <w:lvl w:ilvl="0" w:tplc="85187AB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6027EE"/>
    <w:multiLevelType w:val="hybridMultilevel"/>
    <w:tmpl w:val="341A36D2"/>
    <w:lvl w:ilvl="0" w:tplc="68D655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1A1CF9"/>
    <w:multiLevelType w:val="hybridMultilevel"/>
    <w:tmpl w:val="45FC203C"/>
    <w:lvl w:ilvl="0" w:tplc="BF581F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11D50"/>
    <w:multiLevelType w:val="hybridMultilevel"/>
    <w:tmpl w:val="39F60B80"/>
    <w:lvl w:ilvl="0" w:tplc="7F3EF8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C0A5A"/>
    <w:multiLevelType w:val="hybridMultilevel"/>
    <w:tmpl w:val="3F66C0E0"/>
    <w:lvl w:ilvl="0" w:tplc="E59C2C1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50D7716"/>
    <w:multiLevelType w:val="multilevel"/>
    <w:tmpl w:val="341A36D2"/>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6E7E2BB9"/>
    <w:multiLevelType w:val="hybridMultilevel"/>
    <w:tmpl w:val="72EC4BDC"/>
    <w:lvl w:ilvl="0" w:tplc="7E748AE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372442">
    <w:abstractNumId w:val="1"/>
  </w:num>
  <w:num w:numId="2" w16cid:durableId="1595894096">
    <w:abstractNumId w:val="9"/>
  </w:num>
  <w:num w:numId="3" w16cid:durableId="145902626">
    <w:abstractNumId w:val="6"/>
  </w:num>
  <w:num w:numId="4" w16cid:durableId="1772238122">
    <w:abstractNumId w:val="4"/>
  </w:num>
  <w:num w:numId="5" w16cid:durableId="1131285428">
    <w:abstractNumId w:val="15"/>
  </w:num>
  <w:num w:numId="6" w16cid:durableId="2124762121">
    <w:abstractNumId w:val="10"/>
  </w:num>
  <w:num w:numId="7" w16cid:durableId="1848713120">
    <w:abstractNumId w:val="11"/>
  </w:num>
  <w:num w:numId="8" w16cid:durableId="1905748808">
    <w:abstractNumId w:val="14"/>
  </w:num>
  <w:num w:numId="9" w16cid:durableId="286006678">
    <w:abstractNumId w:val="12"/>
  </w:num>
  <w:num w:numId="10" w16cid:durableId="570622594">
    <w:abstractNumId w:val="7"/>
  </w:num>
  <w:num w:numId="11" w16cid:durableId="835540297">
    <w:abstractNumId w:val="5"/>
  </w:num>
  <w:num w:numId="12" w16cid:durableId="662127442">
    <w:abstractNumId w:val="2"/>
  </w:num>
  <w:num w:numId="13" w16cid:durableId="1540507492">
    <w:abstractNumId w:val="13"/>
  </w:num>
  <w:num w:numId="14" w16cid:durableId="765806227">
    <w:abstractNumId w:val="0"/>
  </w:num>
  <w:num w:numId="15" w16cid:durableId="120803081">
    <w:abstractNumId w:val="8"/>
  </w:num>
  <w:num w:numId="16" w16cid:durableId="1291981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BA"/>
    <w:rsid w:val="00007643"/>
    <w:rsid w:val="000165E4"/>
    <w:rsid w:val="00020290"/>
    <w:rsid w:val="00027A47"/>
    <w:rsid w:val="000578E1"/>
    <w:rsid w:val="00057AAF"/>
    <w:rsid w:val="00065AAB"/>
    <w:rsid w:val="00085471"/>
    <w:rsid w:val="00090907"/>
    <w:rsid w:val="0009111D"/>
    <w:rsid w:val="00092165"/>
    <w:rsid w:val="000A49B5"/>
    <w:rsid w:val="000B68C4"/>
    <w:rsid w:val="000D066B"/>
    <w:rsid w:val="000D76E9"/>
    <w:rsid w:val="000E46FC"/>
    <w:rsid w:val="00123B2E"/>
    <w:rsid w:val="00125ACA"/>
    <w:rsid w:val="001355E9"/>
    <w:rsid w:val="00140C8C"/>
    <w:rsid w:val="001657AC"/>
    <w:rsid w:val="0017111F"/>
    <w:rsid w:val="001745F8"/>
    <w:rsid w:val="00187E2D"/>
    <w:rsid w:val="001946A1"/>
    <w:rsid w:val="001A46D3"/>
    <w:rsid w:val="001B3126"/>
    <w:rsid w:val="001B3ACC"/>
    <w:rsid w:val="001B7D03"/>
    <w:rsid w:val="001C5403"/>
    <w:rsid w:val="001C6D0D"/>
    <w:rsid w:val="001D32A3"/>
    <w:rsid w:val="001D3D5A"/>
    <w:rsid w:val="001F4619"/>
    <w:rsid w:val="002059BE"/>
    <w:rsid w:val="00231744"/>
    <w:rsid w:val="00250B36"/>
    <w:rsid w:val="00293708"/>
    <w:rsid w:val="00295FFD"/>
    <w:rsid w:val="002A4A02"/>
    <w:rsid w:val="002B2CF1"/>
    <w:rsid w:val="002C0E34"/>
    <w:rsid w:val="002C4650"/>
    <w:rsid w:val="002F52FF"/>
    <w:rsid w:val="003029A5"/>
    <w:rsid w:val="00303271"/>
    <w:rsid w:val="003251CB"/>
    <w:rsid w:val="00332167"/>
    <w:rsid w:val="00334B00"/>
    <w:rsid w:val="00352A89"/>
    <w:rsid w:val="00365268"/>
    <w:rsid w:val="00366AFB"/>
    <w:rsid w:val="003778F0"/>
    <w:rsid w:val="003918EC"/>
    <w:rsid w:val="003A57D9"/>
    <w:rsid w:val="003B4884"/>
    <w:rsid w:val="003E00D3"/>
    <w:rsid w:val="003E2D0F"/>
    <w:rsid w:val="00406B1E"/>
    <w:rsid w:val="0044290D"/>
    <w:rsid w:val="004522AA"/>
    <w:rsid w:val="00457466"/>
    <w:rsid w:val="00470823"/>
    <w:rsid w:val="00486355"/>
    <w:rsid w:val="00494C25"/>
    <w:rsid w:val="00514478"/>
    <w:rsid w:val="00527850"/>
    <w:rsid w:val="0054219E"/>
    <w:rsid w:val="005519A0"/>
    <w:rsid w:val="005826D5"/>
    <w:rsid w:val="00594D6B"/>
    <w:rsid w:val="00594E6C"/>
    <w:rsid w:val="005A36D6"/>
    <w:rsid w:val="005E67E7"/>
    <w:rsid w:val="00625781"/>
    <w:rsid w:val="0062691F"/>
    <w:rsid w:val="00655B40"/>
    <w:rsid w:val="00660E10"/>
    <w:rsid w:val="00665920"/>
    <w:rsid w:val="006721C3"/>
    <w:rsid w:val="00687DCF"/>
    <w:rsid w:val="00693C18"/>
    <w:rsid w:val="006C0CA8"/>
    <w:rsid w:val="006C7351"/>
    <w:rsid w:val="006E1642"/>
    <w:rsid w:val="00700273"/>
    <w:rsid w:val="00712C4C"/>
    <w:rsid w:val="00762F32"/>
    <w:rsid w:val="00781EDC"/>
    <w:rsid w:val="00786899"/>
    <w:rsid w:val="00797E7F"/>
    <w:rsid w:val="007C3EC5"/>
    <w:rsid w:val="007C61B7"/>
    <w:rsid w:val="007C7E43"/>
    <w:rsid w:val="007D4A7D"/>
    <w:rsid w:val="007D5474"/>
    <w:rsid w:val="007D6A4E"/>
    <w:rsid w:val="007D6F58"/>
    <w:rsid w:val="007F6867"/>
    <w:rsid w:val="0080578C"/>
    <w:rsid w:val="008337CE"/>
    <w:rsid w:val="00843745"/>
    <w:rsid w:val="008558DB"/>
    <w:rsid w:val="00883F20"/>
    <w:rsid w:val="008C4C56"/>
    <w:rsid w:val="008D142B"/>
    <w:rsid w:val="008E76DF"/>
    <w:rsid w:val="00927676"/>
    <w:rsid w:val="00951D66"/>
    <w:rsid w:val="0095327B"/>
    <w:rsid w:val="00954D56"/>
    <w:rsid w:val="009840A6"/>
    <w:rsid w:val="0098416F"/>
    <w:rsid w:val="00984306"/>
    <w:rsid w:val="0098588A"/>
    <w:rsid w:val="00997877"/>
    <w:rsid w:val="009A3631"/>
    <w:rsid w:val="009D1B27"/>
    <w:rsid w:val="009E155B"/>
    <w:rsid w:val="009E350D"/>
    <w:rsid w:val="00A42D00"/>
    <w:rsid w:val="00A4373F"/>
    <w:rsid w:val="00A465B0"/>
    <w:rsid w:val="00A54DBC"/>
    <w:rsid w:val="00A569D6"/>
    <w:rsid w:val="00A63DAA"/>
    <w:rsid w:val="00A942B6"/>
    <w:rsid w:val="00AA6A70"/>
    <w:rsid w:val="00AA6C48"/>
    <w:rsid w:val="00AD6871"/>
    <w:rsid w:val="00AF6ECC"/>
    <w:rsid w:val="00AF7E82"/>
    <w:rsid w:val="00B03FAC"/>
    <w:rsid w:val="00B04AC5"/>
    <w:rsid w:val="00B072AA"/>
    <w:rsid w:val="00B11AD1"/>
    <w:rsid w:val="00B17259"/>
    <w:rsid w:val="00B226B9"/>
    <w:rsid w:val="00B246A0"/>
    <w:rsid w:val="00B6384F"/>
    <w:rsid w:val="00B67647"/>
    <w:rsid w:val="00B73CD0"/>
    <w:rsid w:val="00B758A1"/>
    <w:rsid w:val="00B75D89"/>
    <w:rsid w:val="00B903AA"/>
    <w:rsid w:val="00B90550"/>
    <w:rsid w:val="00B90654"/>
    <w:rsid w:val="00B92B75"/>
    <w:rsid w:val="00B94896"/>
    <w:rsid w:val="00BA7EDA"/>
    <w:rsid w:val="00BB1FBA"/>
    <w:rsid w:val="00BB6725"/>
    <w:rsid w:val="00BC013A"/>
    <w:rsid w:val="00BD3F38"/>
    <w:rsid w:val="00BE19FE"/>
    <w:rsid w:val="00BF6A82"/>
    <w:rsid w:val="00C0488E"/>
    <w:rsid w:val="00C42268"/>
    <w:rsid w:val="00C44E45"/>
    <w:rsid w:val="00C465BA"/>
    <w:rsid w:val="00C634AA"/>
    <w:rsid w:val="00C66D57"/>
    <w:rsid w:val="00C775F0"/>
    <w:rsid w:val="00CA0CEC"/>
    <w:rsid w:val="00CA2D13"/>
    <w:rsid w:val="00CA4236"/>
    <w:rsid w:val="00CD1968"/>
    <w:rsid w:val="00CE0008"/>
    <w:rsid w:val="00CF6D03"/>
    <w:rsid w:val="00CF6D25"/>
    <w:rsid w:val="00D04434"/>
    <w:rsid w:val="00D04A85"/>
    <w:rsid w:val="00D27BCD"/>
    <w:rsid w:val="00D31DFD"/>
    <w:rsid w:val="00D97A0C"/>
    <w:rsid w:val="00DB216D"/>
    <w:rsid w:val="00DB3CAC"/>
    <w:rsid w:val="00DB6253"/>
    <w:rsid w:val="00DB6362"/>
    <w:rsid w:val="00E44424"/>
    <w:rsid w:val="00E5300C"/>
    <w:rsid w:val="00E65344"/>
    <w:rsid w:val="00E73E39"/>
    <w:rsid w:val="00E85246"/>
    <w:rsid w:val="00E85BC4"/>
    <w:rsid w:val="00EB138A"/>
    <w:rsid w:val="00EB77AF"/>
    <w:rsid w:val="00EC0051"/>
    <w:rsid w:val="00ED4AFF"/>
    <w:rsid w:val="00EF2935"/>
    <w:rsid w:val="00F02073"/>
    <w:rsid w:val="00F11C04"/>
    <w:rsid w:val="00F12926"/>
    <w:rsid w:val="00F17E5E"/>
    <w:rsid w:val="00F20DA3"/>
    <w:rsid w:val="00F41888"/>
    <w:rsid w:val="00F44609"/>
    <w:rsid w:val="00F45F30"/>
    <w:rsid w:val="00FB013E"/>
    <w:rsid w:val="00FB40ED"/>
    <w:rsid w:val="00FC2D93"/>
    <w:rsid w:val="00FD0FFD"/>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B501"/>
  <w15:docId w15:val="{F5E8D45D-1A39-44C4-A32B-2FA40248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9A5"/>
    <w:rPr>
      <w:sz w:val="24"/>
      <w:szCs w:val="24"/>
    </w:rPr>
  </w:style>
  <w:style w:type="paragraph" w:styleId="Heading1">
    <w:name w:val="heading 1"/>
    <w:basedOn w:val="Normal"/>
    <w:next w:val="Normal"/>
    <w:link w:val="Heading1Char"/>
    <w:qFormat/>
    <w:rsid w:val="00B90654"/>
    <w:pPr>
      <w:keepNext/>
      <w:spacing w:before="240" w:after="240"/>
      <w:outlineLvl w:val="0"/>
    </w:pPr>
    <w:rPr>
      <w:rFonts w:ascii="Garamond" w:hAnsi="Garamond" w:cs="Arial"/>
      <w:b/>
      <w:smallCaps/>
      <w:color w:val="004182"/>
      <w:kern w:val="52"/>
      <w:sz w:val="36"/>
      <w:szCs w:val="52"/>
    </w:rPr>
  </w:style>
  <w:style w:type="paragraph" w:styleId="Heading2">
    <w:name w:val="heading 2"/>
    <w:basedOn w:val="Heading1"/>
    <w:next w:val="Normal"/>
    <w:link w:val="Heading2Char"/>
    <w:qFormat/>
    <w:rsid w:val="00B90654"/>
    <w:pPr>
      <w:spacing w:after="120"/>
      <w:outlineLvl w:val="1"/>
    </w:pPr>
    <w:rPr>
      <w:smallCaps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30"/>
    <w:pPr>
      <w:ind w:left="720"/>
      <w:contextualSpacing/>
    </w:pPr>
  </w:style>
  <w:style w:type="paragraph" w:styleId="NoSpacing">
    <w:name w:val="No Spacing"/>
    <w:link w:val="NoSpacingChar"/>
    <w:uiPriority w:val="1"/>
    <w:qFormat/>
    <w:rsid w:val="00F45F3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45F30"/>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7D5474"/>
    <w:rPr>
      <w:sz w:val="16"/>
      <w:szCs w:val="16"/>
    </w:rPr>
  </w:style>
  <w:style w:type="paragraph" w:styleId="CommentText">
    <w:name w:val="annotation text"/>
    <w:basedOn w:val="Normal"/>
    <w:link w:val="CommentTextChar"/>
    <w:semiHidden/>
    <w:unhideWhenUsed/>
    <w:rsid w:val="007D5474"/>
    <w:rPr>
      <w:sz w:val="20"/>
      <w:szCs w:val="20"/>
    </w:rPr>
  </w:style>
  <w:style w:type="character" w:customStyle="1" w:styleId="CommentTextChar">
    <w:name w:val="Comment Text Char"/>
    <w:basedOn w:val="DefaultParagraphFont"/>
    <w:link w:val="CommentText"/>
    <w:semiHidden/>
    <w:rsid w:val="007D5474"/>
  </w:style>
  <w:style w:type="paragraph" w:styleId="CommentSubject">
    <w:name w:val="annotation subject"/>
    <w:basedOn w:val="CommentText"/>
    <w:next w:val="CommentText"/>
    <w:link w:val="CommentSubjectChar"/>
    <w:semiHidden/>
    <w:unhideWhenUsed/>
    <w:rsid w:val="007D5474"/>
    <w:rPr>
      <w:b/>
      <w:bCs/>
    </w:rPr>
  </w:style>
  <w:style w:type="character" w:customStyle="1" w:styleId="CommentSubjectChar">
    <w:name w:val="Comment Subject Char"/>
    <w:basedOn w:val="CommentTextChar"/>
    <w:link w:val="CommentSubject"/>
    <w:semiHidden/>
    <w:rsid w:val="007D5474"/>
    <w:rPr>
      <w:b/>
      <w:bCs/>
    </w:rPr>
  </w:style>
  <w:style w:type="character" w:customStyle="1" w:styleId="Heading1Char">
    <w:name w:val="Heading 1 Char"/>
    <w:basedOn w:val="DefaultParagraphFont"/>
    <w:link w:val="Heading1"/>
    <w:rsid w:val="00B90654"/>
    <w:rPr>
      <w:rFonts w:ascii="Garamond" w:hAnsi="Garamond" w:cs="Arial"/>
      <w:b/>
      <w:smallCaps/>
      <w:color w:val="004182"/>
      <w:kern w:val="52"/>
      <w:sz w:val="36"/>
      <w:szCs w:val="52"/>
    </w:rPr>
  </w:style>
  <w:style w:type="character" w:customStyle="1" w:styleId="Heading2Char">
    <w:name w:val="Heading 2 Char"/>
    <w:basedOn w:val="DefaultParagraphFont"/>
    <w:link w:val="Heading2"/>
    <w:rsid w:val="00B90654"/>
    <w:rPr>
      <w:rFonts w:ascii="Garamond" w:hAnsi="Garamond" w:cs="Arial"/>
      <w:b/>
      <w:color w:val="004182"/>
      <w:kern w:val="5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9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Association of Government Accountants</vt:lpstr>
    </vt:vector>
  </TitlesOfParts>
  <Company>潓楣污匠捥牵瑩⁹摁業楮瑳慲楴湯</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Government Accountants</dc:title>
  <dc:creator>616590</dc:creator>
  <cp:lastModifiedBy>Klausmeier, Michael   Office of the Inspector General</cp:lastModifiedBy>
  <cp:revision>2</cp:revision>
  <cp:lastPrinted>2011-10-06T12:10:00Z</cp:lastPrinted>
  <dcterms:created xsi:type="dcterms:W3CDTF">2024-03-20T14:49:00Z</dcterms:created>
  <dcterms:modified xsi:type="dcterms:W3CDTF">2024-03-20T14:49:00Z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-887277753</vt:i4>
  </property>
  <property fmtid="{D5CDD505-2E9C-101B-9397-08002B2CF9AE}" pid="4" name="_EmailSubject">
    <vt:lpwstr>Monthly Meeting Minutes 2023</vt:lpwstr>
  </property>
  <property fmtid="{D5CDD505-2E9C-101B-9397-08002B2CF9AE}" pid="5" name="_AuthorEmail">
    <vt:lpwstr>Jamie.Richardson@ssa.gov</vt:lpwstr>
  </property>
  <property fmtid="{D5CDD505-2E9C-101B-9397-08002B2CF9AE}" pid="6" name="_AuthorEmailDisplayName">
    <vt:lpwstr>Richardson, Jamie Office of the Inspector General</vt:lpwstr>
  </property>
  <property fmtid="{D5CDD505-2E9C-101B-9397-08002B2CF9AE}" pid="7" name="_PreviousAdHocReviewCycleID">
    <vt:i4>1952741109</vt:i4>
  </property>
</Properties>
</file>