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42D" w:rsidRDefault="00AC242D" w:rsidP="00AC242D">
      <w:pPr>
        <w:spacing w:line="240" w:lineRule="auto"/>
        <w:jc w:val="center"/>
        <w:rPr>
          <w:rFonts w:ascii="Arial" w:hAnsi="Arial" w:cs="Arial"/>
          <w:b/>
          <w:sz w:val="28"/>
          <w:szCs w:val="28"/>
        </w:rPr>
      </w:pPr>
      <w:r>
        <w:rPr>
          <w:rFonts w:ascii="Arial" w:hAnsi="Arial" w:cs="Arial"/>
          <w:b/>
          <w:noProof/>
          <w:sz w:val="28"/>
          <w:szCs w:val="28"/>
        </w:rPr>
        <w:drawing>
          <wp:inline distT="0" distB="0" distL="0" distR="0" wp14:anchorId="538CEC90" wp14:editId="605C2B46">
            <wp:extent cx="115062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napolis_chapterlogo_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300" cy="1224159"/>
                    </a:xfrm>
                    <a:prstGeom prst="rect">
                      <a:avLst/>
                    </a:prstGeom>
                  </pic:spPr>
                </pic:pic>
              </a:graphicData>
            </a:graphic>
          </wp:inline>
        </w:drawing>
      </w:r>
    </w:p>
    <w:p w:rsidR="004421B1" w:rsidRDefault="00AC242D" w:rsidP="004421B1">
      <w:pPr>
        <w:spacing w:line="240" w:lineRule="auto"/>
        <w:jc w:val="center"/>
        <w:rPr>
          <w:rFonts w:ascii="Arial" w:hAnsi="Arial" w:cs="Arial"/>
          <w:b/>
          <w:sz w:val="28"/>
          <w:szCs w:val="28"/>
        </w:rPr>
      </w:pPr>
      <w:r>
        <w:rPr>
          <w:rFonts w:ascii="Arial" w:hAnsi="Arial" w:cs="Arial"/>
          <w:b/>
          <w:sz w:val="28"/>
          <w:szCs w:val="28"/>
        </w:rPr>
        <w:t>Chapter Executive Council</w:t>
      </w:r>
    </w:p>
    <w:p w:rsidR="004421B1" w:rsidRPr="004421B1" w:rsidRDefault="000C4975" w:rsidP="004421B1">
      <w:pPr>
        <w:spacing w:line="240" w:lineRule="auto"/>
        <w:jc w:val="center"/>
        <w:rPr>
          <w:color w:val="0000FF" w:themeColor="hyperlink"/>
          <w:sz w:val="24"/>
          <w:szCs w:val="24"/>
          <w:u w:val="single"/>
        </w:rPr>
      </w:pPr>
      <w:hyperlink r:id="rId9" w:history="1">
        <w:r w:rsidR="004421B1" w:rsidRPr="004421B1">
          <w:rPr>
            <w:rStyle w:val="Hyperlink"/>
            <w:sz w:val="24"/>
            <w:szCs w:val="24"/>
          </w:rPr>
          <w:t>www.agacgfm.org/indianapolis</w:t>
        </w:r>
      </w:hyperlink>
    </w:p>
    <w:p w:rsidR="00274277" w:rsidRDefault="00170DF9" w:rsidP="005C7FEF">
      <w:pPr>
        <w:spacing w:line="240" w:lineRule="auto"/>
        <w:jc w:val="center"/>
        <w:rPr>
          <w:rFonts w:ascii="Arial" w:hAnsi="Arial" w:cs="Arial"/>
          <w:b/>
          <w:sz w:val="20"/>
          <w:szCs w:val="20"/>
        </w:rPr>
      </w:pPr>
      <w:r>
        <w:rPr>
          <w:rFonts w:ascii="Arial" w:hAnsi="Arial" w:cs="Arial"/>
          <w:b/>
          <w:sz w:val="20"/>
          <w:szCs w:val="20"/>
        </w:rPr>
        <w:t>February</w:t>
      </w:r>
      <w:r w:rsidR="00324F53">
        <w:rPr>
          <w:rFonts w:ascii="Arial" w:hAnsi="Arial" w:cs="Arial"/>
          <w:b/>
          <w:sz w:val="20"/>
          <w:szCs w:val="20"/>
        </w:rPr>
        <w:t xml:space="preserve"> 19</w:t>
      </w:r>
      <w:r w:rsidR="006A7500">
        <w:rPr>
          <w:rFonts w:ascii="Arial" w:hAnsi="Arial" w:cs="Arial"/>
          <w:b/>
          <w:sz w:val="20"/>
          <w:szCs w:val="20"/>
        </w:rPr>
        <w:t>, 2020</w:t>
      </w:r>
      <w:r w:rsidR="00AC242D">
        <w:rPr>
          <w:rFonts w:ascii="Arial" w:hAnsi="Arial" w:cs="Arial"/>
          <w:b/>
          <w:sz w:val="20"/>
          <w:szCs w:val="20"/>
        </w:rPr>
        <w:t xml:space="preserve"> / </w:t>
      </w:r>
      <w:r w:rsidR="00C77605">
        <w:rPr>
          <w:rFonts w:ascii="Arial" w:hAnsi="Arial" w:cs="Arial"/>
          <w:b/>
          <w:sz w:val="20"/>
          <w:szCs w:val="20"/>
        </w:rPr>
        <w:t xml:space="preserve">Conference Room </w:t>
      </w:r>
      <w:r w:rsidR="00274277" w:rsidRPr="00274277">
        <w:rPr>
          <w:rFonts w:ascii="Arial" w:hAnsi="Arial" w:cs="Arial"/>
          <w:b/>
          <w:sz w:val="20"/>
          <w:szCs w:val="20"/>
        </w:rPr>
        <w:t>340R-1</w:t>
      </w:r>
    </w:p>
    <w:p w:rsidR="00AB2893" w:rsidRDefault="003C5793" w:rsidP="005C7FEF">
      <w:pPr>
        <w:spacing w:line="240" w:lineRule="auto"/>
        <w:jc w:val="center"/>
        <w:rPr>
          <w:rFonts w:ascii="Arial" w:hAnsi="Arial" w:cs="Arial"/>
          <w:b/>
          <w:sz w:val="20"/>
          <w:szCs w:val="20"/>
        </w:rPr>
      </w:pPr>
      <w:r>
        <w:rPr>
          <w:rFonts w:ascii="Arial" w:hAnsi="Arial" w:cs="Arial"/>
          <w:b/>
          <w:sz w:val="20"/>
          <w:szCs w:val="20"/>
        </w:rPr>
        <w:t xml:space="preserve">Bridgeline </w:t>
      </w:r>
      <w:r w:rsidR="00274277">
        <w:rPr>
          <w:rFonts w:ascii="Arial" w:hAnsi="Arial" w:cs="Arial"/>
          <w:b/>
          <w:sz w:val="20"/>
          <w:szCs w:val="20"/>
        </w:rPr>
        <w:t xml:space="preserve">317-212-8100 PC </w:t>
      </w:r>
      <w:r w:rsidR="00584E34">
        <w:rPr>
          <w:rFonts w:ascii="Arial" w:hAnsi="Arial" w:cs="Arial"/>
          <w:b/>
          <w:sz w:val="20"/>
          <w:szCs w:val="20"/>
        </w:rPr>
        <w:t>125864</w:t>
      </w:r>
      <w:r>
        <w:rPr>
          <w:rFonts w:ascii="Arial" w:hAnsi="Arial" w:cs="Arial"/>
          <w:b/>
          <w:sz w:val="20"/>
          <w:szCs w:val="20"/>
        </w:rPr>
        <w:t># Chair Pin</w:t>
      </w:r>
      <w:r w:rsidRPr="003C5793">
        <w:rPr>
          <w:rFonts w:ascii="Arial" w:hAnsi="Arial" w:cs="Arial"/>
          <w:b/>
          <w:sz w:val="20"/>
          <w:szCs w:val="20"/>
        </w:rPr>
        <w:t xml:space="preserve"> </w:t>
      </w:r>
      <w:r w:rsidR="00274277" w:rsidRPr="00274277">
        <w:rPr>
          <w:rFonts w:ascii="Arial" w:hAnsi="Arial" w:cs="Arial"/>
          <w:b/>
          <w:sz w:val="20"/>
          <w:szCs w:val="20"/>
        </w:rPr>
        <w:t>*</w:t>
      </w:r>
      <w:r w:rsidR="00584E34">
        <w:rPr>
          <w:rFonts w:ascii="Arial" w:hAnsi="Arial" w:cs="Arial"/>
          <w:b/>
          <w:sz w:val="20"/>
          <w:szCs w:val="20"/>
        </w:rPr>
        <w:t>852147</w:t>
      </w:r>
      <w:r w:rsidR="00274277" w:rsidRPr="00274277">
        <w:rPr>
          <w:rFonts w:ascii="Arial" w:hAnsi="Arial" w:cs="Arial"/>
          <w:b/>
          <w:sz w:val="20"/>
          <w:szCs w:val="20"/>
        </w:rPr>
        <w:t>#</w:t>
      </w:r>
    </w:p>
    <w:p w:rsidR="00094A08" w:rsidRPr="005C7FEF" w:rsidRDefault="00094A08" w:rsidP="005C7FEF">
      <w:pPr>
        <w:spacing w:line="240" w:lineRule="auto"/>
        <w:jc w:val="center"/>
        <w:rPr>
          <w:rFonts w:ascii="Arial" w:hAnsi="Arial" w:cs="Arial"/>
          <w:b/>
          <w:sz w:val="20"/>
          <w:szCs w:val="20"/>
        </w:rPr>
      </w:pPr>
    </w:p>
    <w:p w:rsidR="00705206" w:rsidRPr="008E48DA" w:rsidRDefault="008E48DA" w:rsidP="008E48DA">
      <w:pPr>
        <w:spacing w:line="240" w:lineRule="auto"/>
        <w:rPr>
          <w:rFonts w:ascii="Arial" w:hAnsi="Arial" w:cs="Arial"/>
          <w:b/>
          <w:i/>
          <w:sz w:val="24"/>
          <w:szCs w:val="24"/>
        </w:rPr>
      </w:pPr>
      <w:r>
        <w:rPr>
          <w:rFonts w:ascii="Arial" w:hAnsi="Arial" w:cs="Arial"/>
          <w:b/>
          <w:i/>
          <w:sz w:val="24"/>
          <w:szCs w:val="24"/>
        </w:rPr>
        <w:t>Present i</w:t>
      </w:r>
      <w:r w:rsidR="00705206" w:rsidRPr="008E48DA">
        <w:rPr>
          <w:rFonts w:ascii="Arial" w:hAnsi="Arial" w:cs="Arial"/>
          <w:b/>
          <w:i/>
          <w:sz w:val="24"/>
          <w:szCs w:val="24"/>
        </w:rPr>
        <w:t xml:space="preserve">n the room: </w:t>
      </w:r>
      <w:r w:rsidR="00705206" w:rsidRPr="008E48DA">
        <w:rPr>
          <w:rFonts w:ascii="Arial" w:hAnsi="Arial" w:cs="Arial"/>
          <w:i/>
          <w:sz w:val="24"/>
          <w:szCs w:val="24"/>
        </w:rPr>
        <w:t xml:space="preserve">Ryan Busby, John Campbell, Catrina Thompson, Lora Clayborne, </w:t>
      </w:r>
      <w:r w:rsidR="000E3F05">
        <w:rPr>
          <w:rFonts w:ascii="Arial" w:hAnsi="Arial" w:cs="Arial"/>
          <w:i/>
          <w:sz w:val="24"/>
          <w:szCs w:val="24"/>
        </w:rPr>
        <w:t>Patricia</w:t>
      </w:r>
      <w:r w:rsidR="00705206" w:rsidRPr="008E48DA">
        <w:rPr>
          <w:rFonts w:ascii="Arial" w:hAnsi="Arial" w:cs="Arial"/>
          <w:i/>
          <w:sz w:val="24"/>
          <w:szCs w:val="24"/>
        </w:rPr>
        <w:t xml:space="preserve"> W</w:t>
      </w:r>
      <w:r w:rsidR="000E3F05">
        <w:rPr>
          <w:rFonts w:ascii="Arial" w:hAnsi="Arial" w:cs="Arial"/>
          <w:i/>
          <w:sz w:val="24"/>
          <w:szCs w:val="24"/>
        </w:rPr>
        <w:t>ait</w:t>
      </w:r>
      <w:r w:rsidR="00705206" w:rsidRPr="008E48DA">
        <w:rPr>
          <w:rFonts w:ascii="Arial" w:hAnsi="Arial" w:cs="Arial"/>
          <w:i/>
          <w:sz w:val="24"/>
          <w:szCs w:val="24"/>
        </w:rPr>
        <w:t>e, Tynishia Weatherspoon, Dani Powers</w:t>
      </w:r>
      <w:r w:rsidR="00346270" w:rsidRPr="008E48DA">
        <w:rPr>
          <w:rFonts w:ascii="Arial" w:hAnsi="Arial" w:cs="Arial"/>
          <w:i/>
          <w:sz w:val="24"/>
          <w:szCs w:val="24"/>
        </w:rPr>
        <w:t>, Dan Neumann</w:t>
      </w:r>
    </w:p>
    <w:p w:rsidR="00705206" w:rsidRPr="008E48DA" w:rsidRDefault="00705206" w:rsidP="008E48DA">
      <w:pPr>
        <w:spacing w:line="240" w:lineRule="auto"/>
        <w:rPr>
          <w:rFonts w:ascii="Arial" w:hAnsi="Arial" w:cs="Arial"/>
          <w:i/>
          <w:sz w:val="24"/>
          <w:szCs w:val="24"/>
        </w:rPr>
      </w:pPr>
      <w:r w:rsidRPr="008E48DA">
        <w:rPr>
          <w:rFonts w:ascii="Arial" w:hAnsi="Arial" w:cs="Arial"/>
          <w:b/>
          <w:i/>
          <w:sz w:val="24"/>
          <w:szCs w:val="24"/>
        </w:rPr>
        <w:t xml:space="preserve">On the phone: </w:t>
      </w:r>
      <w:r w:rsidRPr="008E48DA">
        <w:rPr>
          <w:rFonts w:ascii="Arial" w:hAnsi="Arial" w:cs="Arial"/>
          <w:i/>
          <w:sz w:val="24"/>
          <w:szCs w:val="24"/>
        </w:rPr>
        <w:t>Pam Wolff, Lindsay Harris, Art Carabello, Amy Sargent, Angi Wilson, Katie Buck, Sarah Payne, Gina Smith Moss, Mike Woods</w:t>
      </w:r>
      <w:r w:rsidR="00667C82" w:rsidRPr="008E48DA">
        <w:rPr>
          <w:rFonts w:ascii="Arial" w:hAnsi="Arial" w:cs="Arial"/>
          <w:i/>
          <w:sz w:val="24"/>
          <w:szCs w:val="24"/>
        </w:rPr>
        <w:t>, Melissa Jacobs</w:t>
      </w:r>
      <w:r w:rsidR="007F2D23" w:rsidRPr="008E48DA">
        <w:rPr>
          <w:rFonts w:ascii="Arial" w:hAnsi="Arial" w:cs="Arial"/>
          <w:i/>
          <w:sz w:val="24"/>
          <w:szCs w:val="24"/>
        </w:rPr>
        <w:t>, Tara Crabtree</w:t>
      </w:r>
    </w:p>
    <w:p w:rsidR="00696565" w:rsidRPr="00696565" w:rsidRDefault="00696565" w:rsidP="00696565">
      <w:pPr>
        <w:spacing w:line="360" w:lineRule="auto"/>
        <w:rPr>
          <w:rFonts w:ascii="Arial" w:hAnsi="Arial" w:cs="Arial"/>
          <w:b/>
          <w:sz w:val="24"/>
          <w:szCs w:val="24"/>
          <w:u w:val="single"/>
        </w:rPr>
      </w:pPr>
      <w:r>
        <w:rPr>
          <w:rFonts w:ascii="Arial" w:hAnsi="Arial" w:cs="Arial"/>
          <w:b/>
          <w:sz w:val="24"/>
          <w:szCs w:val="24"/>
          <w:u w:val="single"/>
        </w:rPr>
        <w:t xml:space="preserve">Membership - </w:t>
      </w:r>
      <w:r w:rsidRPr="00696565">
        <w:rPr>
          <w:rFonts w:ascii="Arial" w:hAnsi="Arial" w:cs="Arial"/>
          <w:b/>
          <w:sz w:val="24"/>
          <w:szCs w:val="24"/>
          <w:u w:val="single"/>
        </w:rPr>
        <w:t xml:space="preserve">Kim Smith via Dani </w:t>
      </w:r>
      <w:r>
        <w:rPr>
          <w:rFonts w:ascii="Arial" w:hAnsi="Arial" w:cs="Arial"/>
          <w:b/>
          <w:sz w:val="24"/>
          <w:szCs w:val="24"/>
          <w:u w:val="single"/>
        </w:rPr>
        <w:t>Powers</w:t>
      </w:r>
    </w:p>
    <w:p w:rsidR="00696565" w:rsidRDefault="00696565" w:rsidP="00696565">
      <w:pPr>
        <w:pStyle w:val="ListParagraph"/>
        <w:numPr>
          <w:ilvl w:val="0"/>
          <w:numId w:val="22"/>
        </w:numPr>
        <w:tabs>
          <w:tab w:val="left" w:pos="360"/>
        </w:tabs>
        <w:spacing w:line="360" w:lineRule="auto"/>
        <w:rPr>
          <w:rStyle w:val="Hyperlink"/>
          <w:color w:val="auto"/>
          <w:u w:val="none"/>
        </w:rPr>
      </w:pPr>
      <w:r>
        <w:rPr>
          <w:rStyle w:val="Hyperlink"/>
          <w:color w:val="auto"/>
          <w:u w:val="none"/>
        </w:rPr>
        <w:t>Kim is planning to do a booth on Wednesday, March 11 from 11:00am – 1:00pm, if approved by GSA</w:t>
      </w:r>
    </w:p>
    <w:p w:rsidR="00696565" w:rsidRDefault="00696565" w:rsidP="00696565">
      <w:pPr>
        <w:pStyle w:val="ListParagraph"/>
        <w:numPr>
          <w:ilvl w:val="1"/>
          <w:numId w:val="22"/>
        </w:numPr>
        <w:tabs>
          <w:tab w:val="left" w:pos="360"/>
        </w:tabs>
        <w:spacing w:line="360" w:lineRule="auto"/>
        <w:rPr>
          <w:rStyle w:val="Hyperlink"/>
          <w:color w:val="auto"/>
          <w:u w:val="none"/>
        </w:rPr>
      </w:pPr>
      <w:r>
        <w:rPr>
          <w:rStyle w:val="Hyperlink"/>
          <w:color w:val="auto"/>
          <w:u w:val="none"/>
        </w:rPr>
        <w:t>She will need volunteers to serve in 30 minute increments during this timeframe</w:t>
      </w:r>
    </w:p>
    <w:p w:rsidR="00696565" w:rsidRDefault="00696565" w:rsidP="00696565">
      <w:pPr>
        <w:pStyle w:val="ListParagraph"/>
        <w:numPr>
          <w:ilvl w:val="1"/>
          <w:numId w:val="22"/>
        </w:numPr>
        <w:tabs>
          <w:tab w:val="left" w:pos="360"/>
        </w:tabs>
        <w:spacing w:line="360" w:lineRule="auto"/>
        <w:rPr>
          <w:rStyle w:val="Hyperlink"/>
          <w:color w:val="auto"/>
          <w:u w:val="none"/>
        </w:rPr>
      </w:pPr>
      <w:r>
        <w:rPr>
          <w:rStyle w:val="Hyperlink"/>
          <w:color w:val="auto"/>
          <w:u w:val="none"/>
        </w:rPr>
        <w:t>Volunteers would share information about AGA, sign up new members, and raffle off a $25 gift card for renewals or new memberships</w:t>
      </w:r>
    </w:p>
    <w:p w:rsidR="00696565" w:rsidRDefault="00696565" w:rsidP="00696565">
      <w:pPr>
        <w:pStyle w:val="ListParagraph"/>
        <w:numPr>
          <w:ilvl w:val="0"/>
          <w:numId w:val="22"/>
        </w:numPr>
        <w:tabs>
          <w:tab w:val="left" w:pos="360"/>
        </w:tabs>
        <w:spacing w:line="360" w:lineRule="auto"/>
        <w:rPr>
          <w:rStyle w:val="Hyperlink"/>
          <w:color w:val="auto"/>
          <w:u w:val="none"/>
        </w:rPr>
      </w:pPr>
      <w:r>
        <w:rPr>
          <w:rStyle w:val="Hyperlink"/>
          <w:color w:val="auto"/>
          <w:u w:val="none"/>
        </w:rPr>
        <w:t>Kim is also intending to hold a drawing for members that renew by the end of March</w:t>
      </w:r>
    </w:p>
    <w:p w:rsidR="00696565" w:rsidRPr="00696565" w:rsidRDefault="00696565" w:rsidP="00696565">
      <w:pPr>
        <w:pStyle w:val="ListParagraph"/>
        <w:numPr>
          <w:ilvl w:val="0"/>
          <w:numId w:val="22"/>
        </w:numPr>
        <w:tabs>
          <w:tab w:val="left" w:pos="360"/>
        </w:tabs>
        <w:spacing w:line="360" w:lineRule="auto"/>
      </w:pPr>
      <w:r>
        <w:rPr>
          <w:rStyle w:val="Hyperlink"/>
          <w:color w:val="auto"/>
          <w:u w:val="none"/>
        </w:rPr>
        <w:t>When we have a solid date and time in place for the booth, we will need to get an email sent out to members and post in the DFAS Daily News</w:t>
      </w:r>
    </w:p>
    <w:p w:rsidR="00022A1F" w:rsidRDefault="001F56AC" w:rsidP="00022A1F">
      <w:pPr>
        <w:spacing w:line="360" w:lineRule="auto"/>
        <w:rPr>
          <w:rFonts w:ascii="Arial" w:hAnsi="Arial" w:cs="Arial"/>
          <w:b/>
          <w:sz w:val="24"/>
          <w:szCs w:val="24"/>
          <w:u w:val="single"/>
        </w:rPr>
      </w:pPr>
      <w:r>
        <w:rPr>
          <w:rFonts w:ascii="Arial" w:hAnsi="Arial" w:cs="Arial"/>
          <w:b/>
          <w:sz w:val="24"/>
          <w:szCs w:val="24"/>
          <w:u w:val="single"/>
        </w:rPr>
        <w:t>T-Shirts – Pam Wolff and Katie Buck</w:t>
      </w:r>
      <w:bookmarkStart w:id="0" w:name="_GoBack"/>
      <w:bookmarkEnd w:id="0"/>
    </w:p>
    <w:p w:rsidR="00BB2CCE" w:rsidRDefault="000E3F05" w:rsidP="00022A1F">
      <w:pPr>
        <w:pStyle w:val="ListParagraph"/>
        <w:numPr>
          <w:ilvl w:val="0"/>
          <w:numId w:val="22"/>
        </w:numPr>
        <w:tabs>
          <w:tab w:val="left" w:pos="360"/>
        </w:tabs>
        <w:spacing w:line="360" w:lineRule="auto"/>
        <w:rPr>
          <w:rStyle w:val="Hyperlink"/>
          <w:color w:val="auto"/>
          <w:u w:val="none"/>
        </w:rPr>
      </w:pPr>
      <w:r>
        <w:rPr>
          <w:rStyle w:val="Hyperlink"/>
          <w:color w:val="auto"/>
          <w:u w:val="none"/>
        </w:rPr>
        <w:t xml:space="preserve">Pam provided a quote from </w:t>
      </w:r>
      <w:r w:rsidR="001F56AC">
        <w:rPr>
          <w:rStyle w:val="Hyperlink"/>
          <w:color w:val="auto"/>
          <w:u w:val="none"/>
        </w:rPr>
        <w:t>Giraffe-X Graphics (near DFAS on Wheeler Rd.)</w:t>
      </w:r>
      <w:r>
        <w:rPr>
          <w:rStyle w:val="Hyperlink"/>
          <w:color w:val="auto"/>
          <w:u w:val="none"/>
        </w:rPr>
        <w:t xml:space="preserve"> who</w:t>
      </w:r>
      <w:r w:rsidR="001F56AC">
        <w:rPr>
          <w:rStyle w:val="Hyperlink"/>
          <w:color w:val="auto"/>
          <w:u w:val="none"/>
        </w:rPr>
        <w:t xml:space="preserve"> can do OGIO polos for $32 - $36 each, with a $65 design/set up fee</w:t>
      </w:r>
    </w:p>
    <w:p w:rsidR="001F56AC" w:rsidRDefault="001F56AC" w:rsidP="001F56AC">
      <w:pPr>
        <w:pStyle w:val="ListParagraph"/>
        <w:numPr>
          <w:ilvl w:val="1"/>
          <w:numId w:val="22"/>
        </w:numPr>
        <w:tabs>
          <w:tab w:val="left" w:pos="360"/>
        </w:tabs>
        <w:spacing w:line="360" w:lineRule="auto"/>
        <w:rPr>
          <w:rStyle w:val="Hyperlink"/>
          <w:color w:val="auto"/>
          <w:u w:val="none"/>
        </w:rPr>
      </w:pPr>
      <w:r>
        <w:rPr>
          <w:rStyle w:val="Hyperlink"/>
          <w:color w:val="auto"/>
          <w:u w:val="none"/>
        </w:rPr>
        <w:t>For 30 shirts, this would run between $1,026 - $1,145 depending on the style</w:t>
      </w:r>
    </w:p>
    <w:p w:rsidR="001F56AC" w:rsidRDefault="001F56AC" w:rsidP="001F56AC">
      <w:pPr>
        <w:pStyle w:val="ListParagraph"/>
        <w:numPr>
          <w:ilvl w:val="1"/>
          <w:numId w:val="22"/>
        </w:numPr>
        <w:tabs>
          <w:tab w:val="left" w:pos="360"/>
        </w:tabs>
        <w:spacing w:line="360" w:lineRule="auto"/>
        <w:rPr>
          <w:rStyle w:val="Hyperlink"/>
          <w:color w:val="auto"/>
          <w:u w:val="none"/>
        </w:rPr>
      </w:pPr>
      <w:r>
        <w:rPr>
          <w:rStyle w:val="Hyperlink"/>
          <w:color w:val="auto"/>
          <w:u w:val="none"/>
        </w:rPr>
        <w:t>They also have Nike, which would range from $34 - $39 each, with a total of $1,025 - $1,145 depending on style</w:t>
      </w:r>
    </w:p>
    <w:p w:rsidR="001F56AC" w:rsidRDefault="001F56AC" w:rsidP="001F56AC">
      <w:pPr>
        <w:pStyle w:val="ListParagraph"/>
        <w:numPr>
          <w:ilvl w:val="1"/>
          <w:numId w:val="22"/>
        </w:numPr>
        <w:tabs>
          <w:tab w:val="left" w:pos="360"/>
        </w:tabs>
        <w:spacing w:line="360" w:lineRule="auto"/>
        <w:rPr>
          <w:rStyle w:val="Hyperlink"/>
          <w:color w:val="auto"/>
          <w:u w:val="none"/>
        </w:rPr>
      </w:pPr>
      <w:r>
        <w:rPr>
          <w:rStyle w:val="Hyperlink"/>
          <w:color w:val="auto"/>
          <w:u w:val="none"/>
        </w:rPr>
        <w:t>For 60 or more shirts, they would waive the $65 design fee</w:t>
      </w:r>
    </w:p>
    <w:p w:rsidR="008122DC" w:rsidRDefault="000E3F05" w:rsidP="008122DC">
      <w:pPr>
        <w:pStyle w:val="ListParagraph"/>
        <w:numPr>
          <w:ilvl w:val="0"/>
          <w:numId w:val="22"/>
        </w:numPr>
        <w:tabs>
          <w:tab w:val="left" w:pos="360"/>
        </w:tabs>
        <w:spacing w:line="360" w:lineRule="auto"/>
        <w:rPr>
          <w:rStyle w:val="Hyperlink"/>
          <w:color w:val="auto"/>
          <w:u w:val="none"/>
        </w:rPr>
      </w:pPr>
      <w:r>
        <w:rPr>
          <w:rStyle w:val="Hyperlink"/>
          <w:color w:val="auto"/>
          <w:u w:val="none"/>
        </w:rPr>
        <w:lastRenderedPageBreak/>
        <w:t xml:space="preserve">Katie provided a quote from </w:t>
      </w:r>
      <w:r w:rsidR="008122DC">
        <w:rPr>
          <w:rStyle w:val="Hyperlink"/>
          <w:color w:val="auto"/>
          <w:u w:val="none"/>
        </w:rPr>
        <w:t>Tribune ShowPrint in Muncie</w:t>
      </w:r>
      <w:r>
        <w:rPr>
          <w:rStyle w:val="Hyperlink"/>
          <w:color w:val="auto"/>
          <w:u w:val="none"/>
        </w:rPr>
        <w:t>, who</w:t>
      </w:r>
      <w:r w:rsidR="008122DC">
        <w:rPr>
          <w:rStyle w:val="Hyperlink"/>
          <w:color w:val="auto"/>
          <w:u w:val="none"/>
        </w:rPr>
        <w:t xml:space="preserve"> can do polos with the AGA logo embroidered for $23 each plus tax</w:t>
      </w:r>
    </w:p>
    <w:p w:rsidR="000E3F05" w:rsidRDefault="000E3F05" w:rsidP="000E3F05">
      <w:pPr>
        <w:pStyle w:val="ListParagraph"/>
        <w:numPr>
          <w:ilvl w:val="1"/>
          <w:numId w:val="22"/>
        </w:numPr>
        <w:tabs>
          <w:tab w:val="left" w:pos="360"/>
        </w:tabs>
        <w:spacing w:line="360" w:lineRule="auto"/>
        <w:rPr>
          <w:rStyle w:val="Hyperlink"/>
          <w:color w:val="auto"/>
          <w:u w:val="none"/>
        </w:rPr>
      </w:pPr>
      <w:r>
        <w:rPr>
          <w:rStyle w:val="Hyperlink"/>
          <w:color w:val="auto"/>
          <w:u w:val="none"/>
        </w:rPr>
        <w:t>Since the price was so low, Katie has requested a sample of the product to make sure that it is in good quality</w:t>
      </w:r>
    </w:p>
    <w:p w:rsidR="006A7500" w:rsidRDefault="001F56AC" w:rsidP="00022A1F">
      <w:pPr>
        <w:pStyle w:val="ListParagraph"/>
        <w:numPr>
          <w:ilvl w:val="0"/>
          <w:numId w:val="22"/>
        </w:numPr>
        <w:tabs>
          <w:tab w:val="left" w:pos="360"/>
        </w:tabs>
        <w:spacing w:line="360" w:lineRule="auto"/>
        <w:rPr>
          <w:rStyle w:val="Hyperlink"/>
          <w:color w:val="auto"/>
          <w:u w:val="none"/>
        </w:rPr>
      </w:pPr>
      <w:r>
        <w:rPr>
          <w:rStyle w:val="Hyperlink"/>
          <w:color w:val="auto"/>
          <w:u w:val="none"/>
        </w:rPr>
        <w:t>In prior year, we ordered 50 Nike polos at a cost of $25.50 each, with $23.95 in shipping costs</w:t>
      </w:r>
    </w:p>
    <w:p w:rsidR="000E3F05" w:rsidRDefault="000E3F05" w:rsidP="00022A1F">
      <w:pPr>
        <w:pStyle w:val="ListParagraph"/>
        <w:numPr>
          <w:ilvl w:val="0"/>
          <w:numId w:val="22"/>
        </w:numPr>
        <w:tabs>
          <w:tab w:val="left" w:pos="360"/>
        </w:tabs>
        <w:spacing w:line="360" w:lineRule="auto"/>
        <w:rPr>
          <w:rStyle w:val="Hyperlink"/>
          <w:color w:val="auto"/>
          <w:u w:val="none"/>
        </w:rPr>
      </w:pPr>
      <w:r>
        <w:rPr>
          <w:rStyle w:val="Hyperlink"/>
          <w:color w:val="auto"/>
          <w:u w:val="none"/>
        </w:rPr>
        <w:t>Dan suggested, and it was agreed, that it would be best to order 60 or more shirts so that extra shirts could be saved for the incoming CEC members for the 2020-2021 program year, and sold to members at a discounted price</w:t>
      </w:r>
    </w:p>
    <w:p w:rsidR="000E3F05" w:rsidRDefault="000E3F05" w:rsidP="00022A1F">
      <w:pPr>
        <w:pStyle w:val="ListParagraph"/>
        <w:numPr>
          <w:ilvl w:val="0"/>
          <w:numId w:val="22"/>
        </w:numPr>
        <w:tabs>
          <w:tab w:val="left" w:pos="360"/>
        </w:tabs>
        <w:spacing w:line="360" w:lineRule="auto"/>
        <w:rPr>
          <w:rStyle w:val="Hyperlink"/>
          <w:color w:val="auto"/>
          <w:u w:val="none"/>
        </w:rPr>
      </w:pPr>
      <w:r>
        <w:rPr>
          <w:rStyle w:val="Hyperlink"/>
          <w:color w:val="auto"/>
          <w:u w:val="none"/>
        </w:rPr>
        <w:t>Dani checked online to see the prices of the OGIO polos, and she found them for $15 each on Amazon</w:t>
      </w:r>
    </w:p>
    <w:p w:rsidR="000E3F05" w:rsidRDefault="000E3F05" w:rsidP="000E3F05">
      <w:pPr>
        <w:pStyle w:val="ListParagraph"/>
        <w:numPr>
          <w:ilvl w:val="1"/>
          <w:numId w:val="22"/>
        </w:numPr>
        <w:tabs>
          <w:tab w:val="left" w:pos="360"/>
        </w:tabs>
        <w:spacing w:line="360" w:lineRule="auto"/>
        <w:rPr>
          <w:rStyle w:val="Hyperlink"/>
          <w:color w:val="auto"/>
          <w:u w:val="none"/>
        </w:rPr>
      </w:pPr>
      <w:r>
        <w:rPr>
          <w:rStyle w:val="Hyperlink"/>
          <w:color w:val="auto"/>
          <w:u w:val="none"/>
        </w:rPr>
        <w:t>Katie and Pam are going to see about the possibility for us to provide our own polos and have the venues embroider them in order to save on costs</w:t>
      </w:r>
    </w:p>
    <w:p w:rsidR="00094A08" w:rsidRDefault="001F56AC" w:rsidP="00094A08">
      <w:pPr>
        <w:spacing w:line="360" w:lineRule="auto"/>
        <w:rPr>
          <w:rFonts w:ascii="Arial" w:hAnsi="Arial" w:cs="Arial"/>
          <w:b/>
          <w:sz w:val="24"/>
          <w:szCs w:val="24"/>
          <w:u w:val="single"/>
        </w:rPr>
      </w:pPr>
      <w:r>
        <w:rPr>
          <w:rFonts w:ascii="Arial" w:hAnsi="Arial" w:cs="Arial"/>
          <w:b/>
          <w:sz w:val="24"/>
          <w:szCs w:val="24"/>
          <w:u w:val="single"/>
        </w:rPr>
        <w:t>CCR</w:t>
      </w:r>
      <w:r w:rsidR="006A7500">
        <w:rPr>
          <w:rFonts w:ascii="Arial" w:hAnsi="Arial" w:cs="Arial"/>
          <w:b/>
          <w:sz w:val="24"/>
          <w:szCs w:val="24"/>
          <w:u w:val="single"/>
        </w:rPr>
        <w:t xml:space="preserve"> – Dan Neumann</w:t>
      </w:r>
    </w:p>
    <w:p w:rsidR="008122DC" w:rsidRDefault="008122DC" w:rsidP="008122DC">
      <w:pPr>
        <w:pStyle w:val="ListParagraph"/>
        <w:numPr>
          <w:ilvl w:val="0"/>
          <w:numId w:val="22"/>
        </w:numPr>
        <w:tabs>
          <w:tab w:val="left" w:pos="360"/>
        </w:tabs>
        <w:spacing w:line="360" w:lineRule="auto"/>
        <w:rPr>
          <w:rStyle w:val="Hyperlink"/>
          <w:color w:val="auto"/>
          <w:u w:val="none"/>
        </w:rPr>
      </w:pPr>
      <w:r w:rsidRPr="008122DC">
        <w:rPr>
          <w:rStyle w:val="Hyperlink"/>
          <w:color w:val="auto"/>
          <w:u w:val="none"/>
        </w:rPr>
        <w:t>The CCR for the 2019-2020 program year is complete—thanks Dan!</w:t>
      </w:r>
    </w:p>
    <w:p w:rsidR="000E3F05" w:rsidRDefault="000E3F05" w:rsidP="008122DC">
      <w:pPr>
        <w:pStyle w:val="ListParagraph"/>
        <w:numPr>
          <w:ilvl w:val="0"/>
          <w:numId w:val="22"/>
        </w:numPr>
        <w:tabs>
          <w:tab w:val="left" w:pos="360"/>
        </w:tabs>
        <w:spacing w:line="360" w:lineRule="auto"/>
        <w:rPr>
          <w:rStyle w:val="Hyperlink"/>
          <w:color w:val="auto"/>
          <w:u w:val="none"/>
        </w:rPr>
      </w:pPr>
      <w:r>
        <w:rPr>
          <w:rStyle w:val="Hyperlink"/>
          <w:color w:val="auto"/>
          <w:u w:val="none"/>
        </w:rPr>
        <w:t>It has been posted to the website as well</w:t>
      </w:r>
    </w:p>
    <w:p w:rsidR="000E3F05" w:rsidRDefault="000E3F05" w:rsidP="008122DC">
      <w:pPr>
        <w:pStyle w:val="ListParagraph"/>
        <w:numPr>
          <w:ilvl w:val="0"/>
          <w:numId w:val="22"/>
        </w:numPr>
        <w:tabs>
          <w:tab w:val="left" w:pos="360"/>
        </w:tabs>
        <w:spacing w:line="360" w:lineRule="auto"/>
        <w:rPr>
          <w:rStyle w:val="Hyperlink"/>
          <w:color w:val="auto"/>
          <w:u w:val="none"/>
        </w:rPr>
      </w:pPr>
      <w:r>
        <w:rPr>
          <w:rStyle w:val="Hyperlink"/>
          <w:color w:val="auto"/>
          <w:u w:val="none"/>
        </w:rPr>
        <w:t>Dan intends to speak with the City of Lawrence in the future about how they may be able to support us in completing the CCR</w:t>
      </w:r>
    </w:p>
    <w:p w:rsidR="000E3F05" w:rsidRPr="000E3F05" w:rsidRDefault="000E3F05" w:rsidP="000E3F05">
      <w:pPr>
        <w:spacing w:line="360" w:lineRule="auto"/>
        <w:rPr>
          <w:rFonts w:ascii="Arial" w:hAnsi="Arial" w:cs="Arial"/>
          <w:b/>
          <w:sz w:val="24"/>
          <w:szCs w:val="24"/>
          <w:u w:val="single"/>
        </w:rPr>
      </w:pPr>
      <w:r w:rsidRPr="000E3F05">
        <w:rPr>
          <w:rFonts w:ascii="Arial" w:hAnsi="Arial" w:cs="Arial"/>
          <w:b/>
          <w:sz w:val="24"/>
          <w:szCs w:val="24"/>
          <w:u w:val="single"/>
        </w:rPr>
        <w:t>C</w:t>
      </w:r>
      <w:r>
        <w:rPr>
          <w:rFonts w:ascii="Arial" w:hAnsi="Arial" w:cs="Arial"/>
          <w:b/>
          <w:sz w:val="24"/>
          <w:szCs w:val="24"/>
          <w:u w:val="single"/>
        </w:rPr>
        <w:t>GFM Month</w:t>
      </w:r>
      <w:r w:rsidRPr="000E3F05">
        <w:rPr>
          <w:rFonts w:ascii="Arial" w:hAnsi="Arial" w:cs="Arial"/>
          <w:b/>
          <w:sz w:val="24"/>
          <w:szCs w:val="24"/>
          <w:u w:val="single"/>
        </w:rPr>
        <w:t xml:space="preserve"> – Dan Neumann</w:t>
      </w:r>
    </w:p>
    <w:p w:rsidR="00667C82" w:rsidRDefault="00667C82" w:rsidP="000E3F05">
      <w:pPr>
        <w:pStyle w:val="ListParagraph"/>
        <w:numPr>
          <w:ilvl w:val="0"/>
          <w:numId w:val="22"/>
        </w:numPr>
        <w:tabs>
          <w:tab w:val="left" w:pos="360"/>
        </w:tabs>
        <w:spacing w:line="360" w:lineRule="auto"/>
        <w:rPr>
          <w:rStyle w:val="Hyperlink"/>
          <w:color w:val="auto"/>
          <w:u w:val="none"/>
        </w:rPr>
      </w:pPr>
      <w:r>
        <w:rPr>
          <w:rStyle w:val="Hyperlink"/>
          <w:color w:val="auto"/>
          <w:u w:val="none"/>
        </w:rPr>
        <w:t xml:space="preserve">March is CGFM month, so we will have a luncheon/networking event for CGFMs and </w:t>
      </w:r>
      <w:r w:rsidR="000E3F05">
        <w:rPr>
          <w:rStyle w:val="Hyperlink"/>
          <w:color w:val="auto"/>
          <w:u w:val="none"/>
        </w:rPr>
        <w:t xml:space="preserve">Dan will </w:t>
      </w:r>
      <w:r>
        <w:rPr>
          <w:rStyle w:val="Hyperlink"/>
          <w:color w:val="auto"/>
          <w:u w:val="none"/>
        </w:rPr>
        <w:t xml:space="preserve">get </w:t>
      </w:r>
      <w:r w:rsidR="000E3F05">
        <w:rPr>
          <w:rStyle w:val="Hyperlink"/>
          <w:color w:val="auto"/>
          <w:u w:val="none"/>
        </w:rPr>
        <w:t xml:space="preserve">the </w:t>
      </w:r>
      <w:r>
        <w:rPr>
          <w:rStyle w:val="Hyperlink"/>
          <w:color w:val="auto"/>
          <w:u w:val="none"/>
        </w:rPr>
        <w:t>City of Lawrence and State proclamations</w:t>
      </w:r>
    </w:p>
    <w:p w:rsidR="000E3F05" w:rsidRDefault="000E3F05" w:rsidP="000E3F05">
      <w:pPr>
        <w:pStyle w:val="ListParagraph"/>
        <w:numPr>
          <w:ilvl w:val="0"/>
          <w:numId w:val="22"/>
        </w:numPr>
        <w:tabs>
          <w:tab w:val="left" w:pos="360"/>
        </w:tabs>
        <w:spacing w:line="360" w:lineRule="auto"/>
        <w:rPr>
          <w:rStyle w:val="Hyperlink"/>
          <w:color w:val="auto"/>
          <w:u w:val="none"/>
        </w:rPr>
      </w:pPr>
      <w:r>
        <w:rPr>
          <w:rStyle w:val="Hyperlink"/>
          <w:color w:val="auto"/>
          <w:u w:val="none"/>
        </w:rPr>
        <w:t>If anyone is interested in sitting for the CGFM, please send them Dan’s way as he is preparing for a Section 1 study group in March</w:t>
      </w:r>
    </w:p>
    <w:p w:rsidR="004745B7" w:rsidRDefault="004745B7" w:rsidP="004745B7">
      <w:pPr>
        <w:tabs>
          <w:tab w:val="left" w:pos="360"/>
        </w:tabs>
        <w:spacing w:line="360" w:lineRule="auto"/>
        <w:rPr>
          <w:rFonts w:ascii="Arial" w:hAnsi="Arial" w:cs="Arial"/>
          <w:b/>
          <w:sz w:val="24"/>
          <w:szCs w:val="24"/>
          <w:u w:val="single"/>
        </w:rPr>
      </w:pPr>
      <w:r w:rsidRPr="004745B7">
        <w:rPr>
          <w:rFonts w:ascii="Arial" w:hAnsi="Arial" w:cs="Arial"/>
          <w:b/>
          <w:sz w:val="24"/>
          <w:szCs w:val="24"/>
          <w:u w:val="single"/>
        </w:rPr>
        <w:t>IU AGA Chapter – Dan Neumann</w:t>
      </w:r>
    </w:p>
    <w:p w:rsidR="004745B7" w:rsidRDefault="00667C82" w:rsidP="004745B7">
      <w:pPr>
        <w:pStyle w:val="ListParagraph"/>
        <w:numPr>
          <w:ilvl w:val="0"/>
          <w:numId w:val="22"/>
        </w:numPr>
        <w:tabs>
          <w:tab w:val="left" w:pos="360"/>
        </w:tabs>
        <w:spacing w:line="360" w:lineRule="auto"/>
        <w:rPr>
          <w:rStyle w:val="Hyperlink"/>
          <w:color w:val="auto"/>
          <w:u w:val="none"/>
        </w:rPr>
      </w:pPr>
      <w:r w:rsidRPr="004745B7">
        <w:rPr>
          <w:rStyle w:val="Hyperlink"/>
          <w:color w:val="auto"/>
          <w:u w:val="none"/>
        </w:rPr>
        <w:t>IU had their first new meeting of 2020</w:t>
      </w:r>
      <w:r w:rsidR="004745B7">
        <w:rPr>
          <w:rStyle w:val="Hyperlink"/>
          <w:color w:val="auto"/>
          <w:u w:val="none"/>
        </w:rPr>
        <w:t xml:space="preserve"> and Deloitte presented to approximately 40 students</w:t>
      </w:r>
    </w:p>
    <w:p w:rsidR="004745B7" w:rsidRDefault="00667C82" w:rsidP="004745B7">
      <w:pPr>
        <w:pStyle w:val="ListParagraph"/>
        <w:numPr>
          <w:ilvl w:val="0"/>
          <w:numId w:val="22"/>
        </w:numPr>
        <w:tabs>
          <w:tab w:val="left" w:pos="360"/>
        </w:tabs>
        <w:spacing w:line="360" w:lineRule="auto"/>
        <w:rPr>
          <w:rStyle w:val="Hyperlink"/>
          <w:color w:val="auto"/>
          <w:u w:val="none"/>
        </w:rPr>
      </w:pPr>
      <w:r w:rsidRPr="004745B7">
        <w:rPr>
          <w:rStyle w:val="Hyperlink"/>
          <w:color w:val="auto"/>
          <w:u w:val="none"/>
        </w:rPr>
        <w:t xml:space="preserve">Dan has </w:t>
      </w:r>
      <w:r w:rsidR="004745B7">
        <w:rPr>
          <w:rStyle w:val="Hyperlink"/>
          <w:color w:val="auto"/>
          <w:u w:val="none"/>
        </w:rPr>
        <w:t xml:space="preserve"> already prepared a speaker from the </w:t>
      </w:r>
      <w:r w:rsidRPr="004745B7">
        <w:rPr>
          <w:rStyle w:val="Hyperlink"/>
          <w:color w:val="auto"/>
          <w:u w:val="none"/>
        </w:rPr>
        <w:t>State for April</w:t>
      </w:r>
      <w:r w:rsidR="004745B7">
        <w:rPr>
          <w:rStyle w:val="Hyperlink"/>
          <w:color w:val="auto"/>
          <w:u w:val="none"/>
        </w:rPr>
        <w:t xml:space="preserve"> 9</w:t>
      </w:r>
    </w:p>
    <w:p w:rsidR="004745B7" w:rsidRDefault="004745B7" w:rsidP="004745B7">
      <w:pPr>
        <w:pStyle w:val="ListParagraph"/>
        <w:numPr>
          <w:ilvl w:val="0"/>
          <w:numId w:val="22"/>
        </w:numPr>
        <w:tabs>
          <w:tab w:val="left" w:pos="360"/>
        </w:tabs>
        <w:spacing w:line="360" w:lineRule="auto"/>
        <w:rPr>
          <w:rStyle w:val="Hyperlink"/>
          <w:color w:val="auto"/>
          <w:u w:val="none"/>
        </w:rPr>
      </w:pPr>
      <w:r>
        <w:rPr>
          <w:rStyle w:val="Hyperlink"/>
          <w:color w:val="auto"/>
          <w:u w:val="none"/>
        </w:rPr>
        <w:t xml:space="preserve">Dan is </w:t>
      </w:r>
      <w:r w:rsidR="00667C82" w:rsidRPr="004745B7">
        <w:rPr>
          <w:rStyle w:val="Hyperlink"/>
          <w:color w:val="auto"/>
          <w:u w:val="none"/>
        </w:rPr>
        <w:t>looking for a</w:t>
      </w:r>
      <w:r>
        <w:rPr>
          <w:rStyle w:val="Hyperlink"/>
          <w:color w:val="auto"/>
          <w:u w:val="none"/>
        </w:rPr>
        <w:t xml:space="preserve"> speaker for Thursday, March 5 at </w:t>
      </w:r>
      <w:r w:rsidR="00667C82" w:rsidRPr="004745B7">
        <w:rPr>
          <w:rStyle w:val="Hyperlink"/>
          <w:color w:val="auto"/>
          <w:u w:val="none"/>
        </w:rPr>
        <w:t>6:30</w:t>
      </w:r>
      <w:r>
        <w:rPr>
          <w:rStyle w:val="Hyperlink"/>
          <w:color w:val="auto"/>
          <w:u w:val="none"/>
        </w:rPr>
        <w:t>pm</w:t>
      </w:r>
    </w:p>
    <w:p w:rsidR="004745B7" w:rsidRDefault="004745B7" w:rsidP="004745B7">
      <w:pPr>
        <w:pStyle w:val="ListParagraph"/>
        <w:numPr>
          <w:ilvl w:val="1"/>
          <w:numId w:val="22"/>
        </w:numPr>
        <w:tabs>
          <w:tab w:val="left" w:pos="360"/>
        </w:tabs>
        <w:spacing w:line="360" w:lineRule="auto"/>
        <w:rPr>
          <w:rStyle w:val="Hyperlink"/>
          <w:color w:val="auto"/>
          <w:u w:val="none"/>
        </w:rPr>
      </w:pPr>
      <w:r>
        <w:rPr>
          <w:rStyle w:val="Hyperlink"/>
          <w:color w:val="auto"/>
          <w:u w:val="none"/>
        </w:rPr>
        <w:t>The speaker would need to present to roughly 40 students</w:t>
      </w:r>
    </w:p>
    <w:p w:rsidR="004745B7" w:rsidRDefault="004745B7" w:rsidP="004745B7">
      <w:pPr>
        <w:pStyle w:val="ListParagraph"/>
        <w:numPr>
          <w:ilvl w:val="0"/>
          <w:numId w:val="22"/>
        </w:numPr>
        <w:tabs>
          <w:tab w:val="left" w:pos="360"/>
        </w:tabs>
        <w:spacing w:line="360" w:lineRule="auto"/>
        <w:rPr>
          <w:rStyle w:val="Hyperlink"/>
          <w:color w:val="auto"/>
          <w:u w:val="none"/>
        </w:rPr>
      </w:pPr>
      <w:r>
        <w:rPr>
          <w:rStyle w:val="Hyperlink"/>
          <w:color w:val="auto"/>
          <w:u w:val="none"/>
        </w:rPr>
        <w:t xml:space="preserve">The final meeting of the semester will be in </w:t>
      </w:r>
      <w:r w:rsidR="00667C82" w:rsidRPr="004745B7">
        <w:rPr>
          <w:rStyle w:val="Hyperlink"/>
          <w:color w:val="auto"/>
          <w:u w:val="none"/>
        </w:rPr>
        <w:t>May</w:t>
      </w:r>
      <w:r>
        <w:rPr>
          <w:rStyle w:val="Hyperlink"/>
          <w:color w:val="auto"/>
          <w:u w:val="none"/>
        </w:rPr>
        <w:t>,</w:t>
      </w:r>
      <w:r w:rsidR="00667C82" w:rsidRPr="004745B7">
        <w:rPr>
          <w:rStyle w:val="Hyperlink"/>
          <w:color w:val="auto"/>
          <w:u w:val="none"/>
        </w:rPr>
        <w:t xml:space="preserve"> but </w:t>
      </w:r>
      <w:r>
        <w:rPr>
          <w:rStyle w:val="Hyperlink"/>
          <w:color w:val="auto"/>
          <w:u w:val="none"/>
        </w:rPr>
        <w:t>IU will be providing their own speaker</w:t>
      </w:r>
    </w:p>
    <w:p w:rsidR="00667C82" w:rsidRPr="004745B7" w:rsidRDefault="004745B7" w:rsidP="004745B7">
      <w:pPr>
        <w:pStyle w:val="ListParagraph"/>
        <w:numPr>
          <w:ilvl w:val="0"/>
          <w:numId w:val="22"/>
        </w:numPr>
        <w:tabs>
          <w:tab w:val="left" w:pos="360"/>
        </w:tabs>
        <w:spacing w:line="360" w:lineRule="auto"/>
        <w:rPr>
          <w:rStyle w:val="Hyperlink"/>
          <w:color w:val="auto"/>
          <w:u w:val="none"/>
        </w:rPr>
      </w:pPr>
      <w:r>
        <w:rPr>
          <w:rStyle w:val="Hyperlink"/>
          <w:color w:val="auto"/>
          <w:u w:val="none"/>
        </w:rPr>
        <w:t>The President of the chapter will provide us with information regarding the status of their grant at the end of the semester, including their needs for the coming year</w:t>
      </w:r>
    </w:p>
    <w:p w:rsidR="00960D3E" w:rsidRDefault="00960D3E" w:rsidP="00960D3E">
      <w:pPr>
        <w:spacing w:line="360" w:lineRule="auto"/>
        <w:rPr>
          <w:rFonts w:ascii="Arial" w:hAnsi="Arial" w:cs="Arial"/>
          <w:b/>
          <w:sz w:val="24"/>
          <w:szCs w:val="24"/>
          <w:u w:val="single"/>
        </w:rPr>
      </w:pPr>
      <w:r>
        <w:rPr>
          <w:rFonts w:ascii="Arial" w:hAnsi="Arial" w:cs="Arial"/>
          <w:b/>
          <w:sz w:val="24"/>
          <w:szCs w:val="24"/>
          <w:u w:val="single"/>
        </w:rPr>
        <w:lastRenderedPageBreak/>
        <w:t>AGA Value Proposition– Dan Neumann</w:t>
      </w:r>
    </w:p>
    <w:p w:rsidR="00960D3E" w:rsidRDefault="00960D3E" w:rsidP="00960D3E">
      <w:pPr>
        <w:pStyle w:val="ListParagraph"/>
        <w:numPr>
          <w:ilvl w:val="0"/>
          <w:numId w:val="22"/>
        </w:numPr>
        <w:tabs>
          <w:tab w:val="left" w:pos="360"/>
        </w:tabs>
        <w:spacing w:line="360" w:lineRule="auto"/>
        <w:rPr>
          <w:rStyle w:val="Hyperlink"/>
          <w:color w:val="auto"/>
          <w:u w:val="none"/>
        </w:rPr>
      </w:pPr>
      <w:r>
        <w:rPr>
          <w:rStyle w:val="Hyperlink"/>
          <w:color w:val="auto"/>
          <w:u w:val="none"/>
        </w:rPr>
        <w:t>Two-page document from AGA website could be useful to attract members</w:t>
      </w:r>
    </w:p>
    <w:p w:rsidR="00960D3E" w:rsidRDefault="00960D3E" w:rsidP="00960D3E">
      <w:pPr>
        <w:pStyle w:val="ListParagraph"/>
        <w:numPr>
          <w:ilvl w:val="1"/>
          <w:numId w:val="22"/>
        </w:numPr>
        <w:tabs>
          <w:tab w:val="left" w:pos="360"/>
        </w:tabs>
        <w:spacing w:line="360" w:lineRule="auto"/>
        <w:rPr>
          <w:rStyle w:val="Hyperlink"/>
          <w:color w:val="auto"/>
          <w:u w:val="none"/>
        </w:rPr>
      </w:pPr>
      <w:r>
        <w:rPr>
          <w:rStyle w:val="Hyperlink"/>
          <w:color w:val="auto"/>
          <w:u w:val="none"/>
        </w:rPr>
        <w:t>We could add a few specific lines reflecting our own chapter</w:t>
      </w:r>
    </w:p>
    <w:p w:rsidR="00960D3E" w:rsidRDefault="00960D3E" w:rsidP="00960D3E">
      <w:pPr>
        <w:pStyle w:val="ListParagraph"/>
        <w:numPr>
          <w:ilvl w:val="1"/>
          <w:numId w:val="22"/>
        </w:numPr>
        <w:tabs>
          <w:tab w:val="left" w:pos="360"/>
        </w:tabs>
        <w:spacing w:line="360" w:lineRule="auto"/>
        <w:rPr>
          <w:rStyle w:val="Hyperlink"/>
          <w:color w:val="auto"/>
          <w:u w:val="none"/>
        </w:rPr>
      </w:pPr>
      <w:r>
        <w:rPr>
          <w:rStyle w:val="Hyperlink"/>
          <w:color w:val="auto"/>
          <w:u w:val="none"/>
        </w:rPr>
        <w:t>Page 1 could be printed out and posted in cubicles as a point of discussion</w:t>
      </w:r>
    </w:p>
    <w:p w:rsidR="00960D3E" w:rsidRDefault="00960D3E" w:rsidP="00960D3E">
      <w:pPr>
        <w:pStyle w:val="ListParagraph"/>
        <w:numPr>
          <w:ilvl w:val="1"/>
          <w:numId w:val="22"/>
        </w:numPr>
        <w:tabs>
          <w:tab w:val="left" w:pos="360"/>
        </w:tabs>
        <w:spacing w:line="360" w:lineRule="auto"/>
        <w:rPr>
          <w:rStyle w:val="Hyperlink"/>
          <w:color w:val="auto"/>
          <w:u w:val="none"/>
        </w:rPr>
      </w:pPr>
      <w:r w:rsidRPr="00960D3E">
        <w:rPr>
          <w:rStyle w:val="Hyperlink"/>
          <w:color w:val="auto"/>
          <w:u w:val="none"/>
        </w:rPr>
        <w:t>The President could use this when sending out welcome emails to new members</w:t>
      </w:r>
    </w:p>
    <w:p w:rsidR="004745B7" w:rsidRDefault="004745B7" w:rsidP="004745B7">
      <w:pPr>
        <w:pStyle w:val="ListParagraph"/>
        <w:numPr>
          <w:ilvl w:val="0"/>
          <w:numId w:val="22"/>
        </w:numPr>
        <w:tabs>
          <w:tab w:val="left" w:pos="360"/>
        </w:tabs>
        <w:spacing w:line="360" w:lineRule="auto"/>
        <w:rPr>
          <w:rStyle w:val="Hyperlink"/>
          <w:color w:val="auto"/>
          <w:u w:val="none"/>
        </w:rPr>
      </w:pPr>
      <w:r>
        <w:rPr>
          <w:rStyle w:val="Hyperlink"/>
          <w:color w:val="auto"/>
          <w:u w:val="none"/>
        </w:rPr>
        <w:t>Please let Dan know if you have any ideas or suggestions for the document so that he can tweak it to meet our chapter’s specific needs</w:t>
      </w:r>
    </w:p>
    <w:p w:rsidR="008122DC" w:rsidRDefault="008122DC" w:rsidP="008122DC">
      <w:pPr>
        <w:spacing w:line="360" w:lineRule="auto"/>
        <w:rPr>
          <w:rFonts w:ascii="Arial" w:hAnsi="Arial" w:cs="Arial"/>
          <w:b/>
          <w:sz w:val="24"/>
          <w:szCs w:val="24"/>
          <w:u w:val="single"/>
        </w:rPr>
      </w:pPr>
      <w:r>
        <w:rPr>
          <w:rFonts w:ascii="Arial" w:hAnsi="Arial" w:cs="Arial"/>
          <w:b/>
          <w:sz w:val="24"/>
          <w:szCs w:val="24"/>
          <w:u w:val="single"/>
        </w:rPr>
        <w:t>Biggest Loser – Lora Clayborne</w:t>
      </w:r>
    </w:p>
    <w:p w:rsidR="008122DC" w:rsidRPr="008122DC" w:rsidRDefault="008122DC" w:rsidP="008122DC">
      <w:pPr>
        <w:pStyle w:val="ListParagraph"/>
        <w:numPr>
          <w:ilvl w:val="0"/>
          <w:numId w:val="22"/>
        </w:numPr>
        <w:tabs>
          <w:tab w:val="left" w:pos="360"/>
        </w:tabs>
        <w:spacing w:line="360" w:lineRule="auto"/>
        <w:rPr>
          <w:rStyle w:val="Hyperlink"/>
          <w:color w:val="auto"/>
          <w:u w:val="none"/>
        </w:rPr>
      </w:pPr>
      <w:r w:rsidRPr="008122DC">
        <w:rPr>
          <w:rStyle w:val="Hyperlink"/>
          <w:color w:val="auto"/>
          <w:u w:val="none"/>
        </w:rPr>
        <w:t>We have typically done the contest with the Wellness Council, ASMC, and AGA all separately sponsoring and awarding prizes for the individual winners under one big umbrella</w:t>
      </w:r>
    </w:p>
    <w:p w:rsidR="008122DC" w:rsidRPr="008122DC" w:rsidRDefault="008122DC" w:rsidP="008122DC">
      <w:pPr>
        <w:pStyle w:val="ListParagraph"/>
        <w:numPr>
          <w:ilvl w:val="0"/>
          <w:numId w:val="22"/>
        </w:numPr>
        <w:tabs>
          <w:tab w:val="left" w:pos="360"/>
        </w:tabs>
        <w:spacing w:line="360" w:lineRule="auto"/>
        <w:rPr>
          <w:rStyle w:val="Hyperlink"/>
          <w:color w:val="auto"/>
          <w:u w:val="none"/>
        </w:rPr>
      </w:pPr>
      <w:r w:rsidRPr="008122DC">
        <w:rPr>
          <w:rStyle w:val="Hyperlink"/>
          <w:color w:val="auto"/>
          <w:u w:val="none"/>
        </w:rPr>
        <w:t>Due to budget constraints (no wellness committee funds) and a low number of members participating, this year there will be one Biggest Loser Challenge, with no separate winners for ASMC or AGA</w:t>
      </w:r>
    </w:p>
    <w:p w:rsidR="008122DC" w:rsidRPr="008122DC" w:rsidRDefault="008122DC" w:rsidP="008122DC">
      <w:pPr>
        <w:pStyle w:val="ListParagraph"/>
        <w:numPr>
          <w:ilvl w:val="1"/>
          <w:numId w:val="22"/>
        </w:numPr>
        <w:tabs>
          <w:tab w:val="left" w:pos="360"/>
        </w:tabs>
        <w:spacing w:line="360" w:lineRule="auto"/>
        <w:rPr>
          <w:rStyle w:val="Hyperlink"/>
          <w:color w:val="auto"/>
          <w:u w:val="none"/>
        </w:rPr>
      </w:pPr>
      <w:r w:rsidRPr="008122DC">
        <w:rPr>
          <w:rStyle w:val="Hyperlink"/>
          <w:color w:val="auto"/>
          <w:u w:val="none"/>
        </w:rPr>
        <w:t>In this format, ASMC will be a sponsor by providing grand prizes</w:t>
      </w:r>
    </w:p>
    <w:p w:rsidR="008122DC" w:rsidRDefault="008122DC" w:rsidP="008122DC">
      <w:pPr>
        <w:pStyle w:val="ListParagraph"/>
        <w:numPr>
          <w:ilvl w:val="0"/>
          <w:numId w:val="22"/>
        </w:numPr>
        <w:tabs>
          <w:tab w:val="left" w:pos="360"/>
        </w:tabs>
        <w:spacing w:line="360" w:lineRule="auto"/>
        <w:rPr>
          <w:rStyle w:val="Hyperlink"/>
          <w:color w:val="auto"/>
          <w:u w:val="none"/>
        </w:rPr>
      </w:pPr>
      <w:r w:rsidRPr="008122DC">
        <w:rPr>
          <w:rStyle w:val="Hyperlink"/>
          <w:color w:val="auto"/>
          <w:u w:val="none"/>
        </w:rPr>
        <w:t>The plan is that in the future, AGA will budget for this event and become a more active participant</w:t>
      </w:r>
    </w:p>
    <w:p w:rsidR="004745B7" w:rsidRDefault="004745B7" w:rsidP="008122DC">
      <w:pPr>
        <w:pStyle w:val="ListParagraph"/>
        <w:numPr>
          <w:ilvl w:val="0"/>
          <w:numId w:val="22"/>
        </w:numPr>
        <w:tabs>
          <w:tab w:val="left" w:pos="360"/>
        </w:tabs>
        <w:spacing w:line="360" w:lineRule="auto"/>
        <w:rPr>
          <w:rStyle w:val="Hyperlink"/>
          <w:color w:val="auto"/>
          <w:u w:val="none"/>
        </w:rPr>
      </w:pPr>
      <w:r>
        <w:rPr>
          <w:rStyle w:val="Hyperlink"/>
          <w:color w:val="auto"/>
          <w:u w:val="none"/>
        </w:rPr>
        <w:t>Lora asks that everyone please try to consider how AGA might support wellness in the coming months</w:t>
      </w:r>
    </w:p>
    <w:p w:rsidR="004745B7" w:rsidRDefault="004745B7" w:rsidP="008122DC">
      <w:pPr>
        <w:pStyle w:val="ListParagraph"/>
        <w:numPr>
          <w:ilvl w:val="0"/>
          <w:numId w:val="22"/>
        </w:numPr>
        <w:tabs>
          <w:tab w:val="left" w:pos="360"/>
        </w:tabs>
        <w:spacing w:line="360" w:lineRule="auto"/>
        <w:rPr>
          <w:rStyle w:val="Hyperlink"/>
          <w:color w:val="auto"/>
          <w:u w:val="none"/>
        </w:rPr>
      </w:pPr>
      <w:r>
        <w:rPr>
          <w:rStyle w:val="Hyperlink"/>
          <w:color w:val="auto"/>
          <w:u w:val="none"/>
        </w:rPr>
        <w:t>We will do our best to make sure that Wellness is included in our budget for the upcoming program year</w:t>
      </w:r>
    </w:p>
    <w:p w:rsidR="00324F53" w:rsidRPr="00150AD5" w:rsidRDefault="00324F53" w:rsidP="00150AD5">
      <w:pPr>
        <w:spacing w:line="360" w:lineRule="auto"/>
        <w:rPr>
          <w:rFonts w:ascii="Arial" w:hAnsi="Arial" w:cs="Arial"/>
          <w:b/>
          <w:sz w:val="24"/>
          <w:szCs w:val="24"/>
          <w:u w:val="single"/>
        </w:rPr>
      </w:pPr>
      <w:r w:rsidRPr="00150AD5">
        <w:rPr>
          <w:rFonts w:ascii="Arial" w:hAnsi="Arial" w:cs="Arial"/>
          <w:b/>
          <w:sz w:val="24"/>
          <w:szCs w:val="24"/>
          <w:u w:val="single"/>
        </w:rPr>
        <w:t>Year-End Celebration – Tynishia Weatherspoon</w:t>
      </w:r>
    </w:p>
    <w:p w:rsidR="00150AD5" w:rsidRDefault="00150AD5" w:rsidP="00150AD5">
      <w:pPr>
        <w:pStyle w:val="ListParagraph"/>
        <w:numPr>
          <w:ilvl w:val="0"/>
          <w:numId w:val="22"/>
        </w:numPr>
        <w:tabs>
          <w:tab w:val="left" w:pos="360"/>
        </w:tabs>
        <w:spacing w:line="360" w:lineRule="auto"/>
        <w:rPr>
          <w:rStyle w:val="Hyperlink"/>
          <w:color w:val="auto"/>
          <w:u w:val="none"/>
        </w:rPr>
      </w:pPr>
      <w:r w:rsidRPr="00150AD5">
        <w:rPr>
          <w:rStyle w:val="Hyperlink"/>
          <w:color w:val="auto"/>
          <w:u w:val="none"/>
        </w:rPr>
        <w:t>We are no longer considering the Indians Game or picnic ideas</w:t>
      </w:r>
    </w:p>
    <w:p w:rsidR="00150AD5" w:rsidRDefault="00150AD5" w:rsidP="00150AD5">
      <w:pPr>
        <w:pStyle w:val="ListParagraph"/>
        <w:numPr>
          <w:ilvl w:val="0"/>
          <w:numId w:val="22"/>
        </w:numPr>
        <w:tabs>
          <w:tab w:val="left" w:pos="360"/>
        </w:tabs>
        <w:spacing w:line="360" w:lineRule="auto"/>
        <w:rPr>
          <w:rStyle w:val="Hyperlink"/>
          <w:color w:val="auto"/>
          <w:u w:val="none"/>
        </w:rPr>
      </w:pPr>
      <w:r>
        <w:rPr>
          <w:rStyle w:val="Hyperlink"/>
          <w:color w:val="auto"/>
          <w:u w:val="none"/>
        </w:rPr>
        <w:t>Only five suggestions were received from the CEC</w:t>
      </w:r>
    </w:p>
    <w:p w:rsidR="004745B7" w:rsidRDefault="004745B7" w:rsidP="004745B7">
      <w:pPr>
        <w:pStyle w:val="ListParagraph"/>
        <w:numPr>
          <w:ilvl w:val="0"/>
          <w:numId w:val="22"/>
        </w:numPr>
        <w:tabs>
          <w:tab w:val="left" w:pos="360"/>
        </w:tabs>
        <w:spacing w:line="360" w:lineRule="auto"/>
        <w:rPr>
          <w:rStyle w:val="Hyperlink"/>
          <w:color w:val="auto"/>
          <w:u w:val="none"/>
        </w:rPr>
      </w:pPr>
      <w:r>
        <w:rPr>
          <w:rStyle w:val="Hyperlink"/>
          <w:color w:val="auto"/>
          <w:u w:val="none"/>
        </w:rPr>
        <w:t>Tynishia is considering Saxony Hall in Fishers</w:t>
      </w:r>
    </w:p>
    <w:p w:rsidR="004745B7" w:rsidRDefault="004745B7" w:rsidP="004745B7">
      <w:pPr>
        <w:pStyle w:val="ListParagraph"/>
        <w:numPr>
          <w:ilvl w:val="1"/>
          <w:numId w:val="22"/>
        </w:numPr>
        <w:tabs>
          <w:tab w:val="left" w:pos="360"/>
        </w:tabs>
        <w:spacing w:line="360" w:lineRule="auto"/>
        <w:rPr>
          <w:rStyle w:val="Hyperlink"/>
          <w:color w:val="auto"/>
          <w:u w:val="none"/>
        </w:rPr>
      </w:pPr>
      <w:r>
        <w:rPr>
          <w:rStyle w:val="Hyperlink"/>
          <w:color w:val="auto"/>
          <w:u w:val="none"/>
        </w:rPr>
        <w:t>The price would be $320 for 4 hours for Fishers residents, with a $500 refundable deposit</w:t>
      </w:r>
    </w:p>
    <w:p w:rsidR="004745B7" w:rsidRDefault="004745B7" w:rsidP="004745B7">
      <w:pPr>
        <w:pStyle w:val="ListParagraph"/>
        <w:numPr>
          <w:ilvl w:val="1"/>
          <w:numId w:val="22"/>
        </w:numPr>
        <w:tabs>
          <w:tab w:val="left" w:pos="360"/>
        </w:tabs>
        <w:spacing w:line="360" w:lineRule="auto"/>
        <w:rPr>
          <w:rStyle w:val="Hyperlink"/>
          <w:color w:val="auto"/>
          <w:u w:val="none"/>
        </w:rPr>
      </w:pPr>
      <w:r>
        <w:rPr>
          <w:rStyle w:val="Hyperlink"/>
          <w:color w:val="auto"/>
          <w:u w:val="none"/>
        </w:rPr>
        <w:t>To provide a bar would cost an additional, nonrefundable fee of $150</w:t>
      </w:r>
    </w:p>
    <w:p w:rsidR="004745B7" w:rsidRDefault="004745B7" w:rsidP="004745B7">
      <w:pPr>
        <w:pStyle w:val="ListParagraph"/>
        <w:numPr>
          <w:ilvl w:val="1"/>
          <w:numId w:val="22"/>
        </w:numPr>
        <w:tabs>
          <w:tab w:val="left" w:pos="360"/>
        </w:tabs>
        <w:spacing w:line="360" w:lineRule="auto"/>
        <w:rPr>
          <w:rStyle w:val="Hyperlink"/>
          <w:color w:val="auto"/>
          <w:u w:val="none"/>
        </w:rPr>
      </w:pPr>
      <w:r>
        <w:rPr>
          <w:rStyle w:val="Hyperlink"/>
          <w:color w:val="auto"/>
          <w:u w:val="none"/>
        </w:rPr>
        <w:t>In addition, we would need to purchase catering, table linens, decorations, etc.</w:t>
      </w:r>
    </w:p>
    <w:p w:rsidR="004745B7" w:rsidRDefault="004745B7" w:rsidP="004745B7">
      <w:pPr>
        <w:pStyle w:val="ListParagraph"/>
        <w:numPr>
          <w:ilvl w:val="2"/>
          <w:numId w:val="22"/>
        </w:numPr>
        <w:tabs>
          <w:tab w:val="left" w:pos="360"/>
        </w:tabs>
        <w:spacing w:line="360" w:lineRule="auto"/>
        <w:rPr>
          <w:rStyle w:val="Hyperlink"/>
          <w:color w:val="auto"/>
          <w:u w:val="none"/>
        </w:rPr>
      </w:pPr>
      <w:r>
        <w:rPr>
          <w:rStyle w:val="Hyperlink"/>
          <w:color w:val="auto"/>
          <w:u w:val="none"/>
        </w:rPr>
        <w:t>Tynishia will have cost estimates prepared for the next meeting</w:t>
      </w:r>
    </w:p>
    <w:p w:rsidR="004745B7" w:rsidRPr="004745B7" w:rsidRDefault="004745B7" w:rsidP="004745B7">
      <w:pPr>
        <w:pStyle w:val="ListParagraph"/>
        <w:numPr>
          <w:ilvl w:val="2"/>
          <w:numId w:val="22"/>
        </w:numPr>
        <w:tabs>
          <w:tab w:val="left" w:pos="360"/>
        </w:tabs>
        <w:spacing w:line="360" w:lineRule="auto"/>
        <w:rPr>
          <w:rStyle w:val="Hyperlink"/>
          <w:color w:val="auto"/>
          <w:u w:val="none"/>
        </w:rPr>
      </w:pPr>
      <w:r>
        <w:rPr>
          <w:rStyle w:val="Hyperlink"/>
          <w:color w:val="auto"/>
          <w:u w:val="none"/>
        </w:rPr>
        <w:t>Overall this will be considerably cheaper than Daniel’s Vineyard or the Indian’s Game</w:t>
      </w:r>
    </w:p>
    <w:p w:rsidR="00150AD5" w:rsidRPr="00150AD5" w:rsidRDefault="00150AD5" w:rsidP="00150AD5">
      <w:pPr>
        <w:spacing w:line="360" w:lineRule="auto"/>
        <w:rPr>
          <w:rFonts w:ascii="Arial" w:hAnsi="Arial" w:cs="Arial"/>
          <w:b/>
          <w:sz w:val="24"/>
          <w:szCs w:val="24"/>
          <w:u w:val="single"/>
        </w:rPr>
      </w:pPr>
      <w:r>
        <w:rPr>
          <w:rFonts w:ascii="Arial" w:hAnsi="Arial" w:cs="Arial"/>
          <w:b/>
          <w:sz w:val="24"/>
          <w:szCs w:val="24"/>
          <w:u w:val="single"/>
        </w:rPr>
        <w:t>Local AGA Scholarship</w:t>
      </w:r>
      <w:r w:rsidRPr="00150AD5">
        <w:rPr>
          <w:rFonts w:ascii="Arial" w:hAnsi="Arial" w:cs="Arial"/>
          <w:b/>
          <w:sz w:val="24"/>
          <w:szCs w:val="24"/>
          <w:u w:val="single"/>
        </w:rPr>
        <w:t xml:space="preserve"> – Tynishia Weatherspoon</w:t>
      </w:r>
    </w:p>
    <w:p w:rsidR="00150AD5" w:rsidRDefault="00150AD5" w:rsidP="00150AD5">
      <w:pPr>
        <w:pStyle w:val="ListParagraph"/>
        <w:numPr>
          <w:ilvl w:val="0"/>
          <w:numId w:val="22"/>
        </w:numPr>
        <w:tabs>
          <w:tab w:val="left" w:pos="360"/>
        </w:tabs>
        <w:spacing w:line="360" w:lineRule="auto"/>
        <w:rPr>
          <w:rStyle w:val="Hyperlink"/>
          <w:color w:val="auto"/>
          <w:u w:val="none"/>
        </w:rPr>
      </w:pPr>
      <w:r>
        <w:rPr>
          <w:rStyle w:val="Hyperlink"/>
          <w:color w:val="auto"/>
          <w:u w:val="none"/>
        </w:rPr>
        <w:t>Should we keep the same criteria as last year, or change it?</w:t>
      </w:r>
    </w:p>
    <w:p w:rsidR="00150AD5" w:rsidRDefault="00150AD5" w:rsidP="00150AD5">
      <w:pPr>
        <w:pStyle w:val="ListParagraph"/>
        <w:numPr>
          <w:ilvl w:val="1"/>
          <w:numId w:val="22"/>
        </w:numPr>
        <w:tabs>
          <w:tab w:val="left" w:pos="360"/>
        </w:tabs>
        <w:spacing w:line="360" w:lineRule="auto"/>
        <w:rPr>
          <w:rStyle w:val="Hyperlink"/>
          <w:color w:val="auto"/>
          <w:u w:val="none"/>
        </w:rPr>
      </w:pPr>
      <w:r>
        <w:rPr>
          <w:rStyle w:val="Hyperlink"/>
          <w:color w:val="auto"/>
          <w:u w:val="none"/>
        </w:rPr>
        <w:t>Last year the scholarship was open to any major/minor, and any AGA family member</w:t>
      </w:r>
    </w:p>
    <w:p w:rsidR="00F7380F" w:rsidRDefault="00F7380F" w:rsidP="00150AD5">
      <w:pPr>
        <w:pStyle w:val="ListParagraph"/>
        <w:numPr>
          <w:ilvl w:val="1"/>
          <w:numId w:val="22"/>
        </w:numPr>
        <w:tabs>
          <w:tab w:val="left" w:pos="360"/>
        </w:tabs>
        <w:spacing w:line="360" w:lineRule="auto"/>
        <w:rPr>
          <w:rStyle w:val="Hyperlink"/>
          <w:color w:val="auto"/>
          <w:u w:val="none"/>
        </w:rPr>
      </w:pPr>
      <w:r>
        <w:rPr>
          <w:rStyle w:val="Hyperlink"/>
          <w:color w:val="auto"/>
          <w:u w:val="none"/>
        </w:rPr>
        <w:lastRenderedPageBreak/>
        <w:t>Students had to have a 3..0 out of a 4.0 GPA</w:t>
      </w:r>
    </w:p>
    <w:p w:rsidR="00F7380F" w:rsidRDefault="00F7380F" w:rsidP="00150AD5">
      <w:pPr>
        <w:pStyle w:val="ListParagraph"/>
        <w:numPr>
          <w:ilvl w:val="1"/>
          <w:numId w:val="22"/>
        </w:numPr>
        <w:tabs>
          <w:tab w:val="left" w:pos="360"/>
        </w:tabs>
        <w:spacing w:line="360" w:lineRule="auto"/>
        <w:rPr>
          <w:rStyle w:val="Hyperlink"/>
          <w:color w:val="auto"/>
          <w:u w:val="none"/>
        </w:rPr>
      </w:pPr>
      <w:r>
        <w:rPr>
          <w:rStyle w:val="Hyperlink"/>
          <w:color w:val="auto"/>
          <w:u w:val="none"/>
        </w:rPr>
        <w:t>We selected two winners</w:t>
      </w:r>
    </w:p>
    <w:p w:rsidR="00F7380F" w:rsidRDefault="00F7380F" w:rsidP="00F7380F">
      <w:pPr>
        <w:pStyle w:val="ListParagraph"/>
        <w:numPr>
          <w:ilvl w:val="0"/>
          <w:numId w:val="22"/>
        </w:numPr>
        <w:tabs>
          <w:tab w:val="left" w:pos="360"/>
        </w:tabs>
        <w:spacing w:line="360" w:lineRule="auto"/>
        <w:rPr>
          <w:rStyle w:val="Hyperlink"/>
          <w:color w:val="auto"/>
          <w:u w:val="none"/>
        </w:rPr>
      </w:pPr>
      <w:r>
        <w:rPr>
          <w:rStyle w:val="Hyperlink"/>
          <w:color w:val="auto"/>
          <w:u w:val="none"/>
        </w:rPr>
        <w:t>Members of the CEC determined that it would be best to keep the criteria the same, but give preference to accounting/finance/business/related majors in the case of a tie or close call</w:t>
      </w:r>
    </w:p>
    <w:p w:rsidR="001C42E4" w:rsidRPr="001C42E4" w:rsidRDefault="001C42E4" w:rsidP="001C42E4">
      <w:pPr>
        <w:spacing w:line="360" w:lineRule="auto"/>
        <w:rPr>
          <w:rFonts w:ascii="Arial" w:hAnsi="Arial" w:cs="Arial"/>
          <w:b/>
          <w:sz w:val="24"/>
          <w:szCs w:val="24"/>
          <w:u w:val="single"/>
        </w:rPr>
      </w:pPr>
      <w:r w:rsidRPr="001C42E4">
        <w:rPr>
          <w:rFonts w:ascii="Arial" w:hAnsi="Arial" w:cs="Arial"/>
          <w:b/>
          <w:sz w:val="24"/>
          <w:szCs w:val="24"/>
          <w:u w:val="single"/>
        </w:rPr>
        <w:t>CBP Chapter – Stevie McGill</w:t>
      </w:r>
    </w:p>
    <w:p w:rsidR="001C42E4" w:rsidRPr="001C42E4" w:rsidRDefault="001C42E4" w:rsidP="001C42E4">
      <w:pPr>
        <w:pStyle w:val="ListParagraph"/>
        <w:numPr>
          <w:ilvl w:val="0"/>
          <w:numId w:val="22"/>
        </w:numPr>
        <w:tabs>
          <w:tab w:val="left" w:pos="360"/>
        </w:tabs>
        <w:spacing w:line="360" w:lineRule="auto"/>
        <w:rPr>
          <w:rStyle w:val="Hyperlink"/>
          <w:color w:val="auto"/>
          <w:u w:val="none"/>
        </w:rPr>
      </w:pPr>
      <w:r w:rsidRPr="001C42E4">
        <w:rPr>
          <w:rStyle w:val="Hyperlink"/>
          <w:color w:val="auto"/>
          <w:u w:val="none"/>
        </w:rPr>
        <w:t>Sarah Pank from CBP is working with Bobby Derrick from National on combining our AGA chapter with those at CBP instead of creating a new chapter</w:t>
      </w:r>
    </w:p>
    <w:p w:rsidR="001C42E4" w:rsidRPr="001C42E4" w:rsidRDefault="001C42E4" w:rsidP="001C42E4">
      <w:pPr>
        <w:pStyle w:val="ListParagraph"/>
        <w:numPr>
          <w:ilvl w:val="0"/>
          <w:numId w:val="22"/>
        </w:numPr>
        <w:tabs>
          <w:tab w:val="left" w:pos="360"/>
        </w:tabs>
        <w:spacing w:line="360" w:lineRule="auto"/>
        <w:rPr>
          <w:rStyle w:val="Hyperlink"/>
          <w:color w:val="auto"/>
          <w:u w:val="none"/>
        </w:rPr>
      </w:pPr>
      <w:r w:rsidRPr="001C42E4">
        <w:rPr>
          <w:rStyle w:val="Hyperlink"/>
          <w:color w:val="auto"/>
          <w:u w:val="none"/>
        </w:rPr>
        <w:t>We would share a President, Treasurer, Secretary, and Board, but they would appoint a higher-up individual to serve as their executive to assist with PDC speakers, etc.</w:t>
      </w:r>
    </w:p>
    <w:p w:rsidR="001C42E4" w:rsidRPr="001C42E4" w:rsidRDefault="001C42E4" w:rsidP="001C42E4">
      <w:pPr>
        <w:pStyle w:val="ListParagraph"/>
        <w:numPr>
          <w:ilvl w:val="0"/>
          <w:numId w:val="22"/>
        </w:numPr>
        <w:tabs>
          <w:tab w:val="left" w:pos="360"/>
        </w:tabs>
        <w:spacing w:line="360" w:lineRule="auto"/>
        <w:rPr>
          <w:rStyle w:val="Hyperlink"/>
          <w:color w:val="auto"/>
          <w:u w:val="none"/>
        </w:rPr>
      </w:pPr>
      <w:r w:rsidRPr="001C42E4">
        <w:rPr>
          <w:rStyle w:val="Hyperlink"/>
          <w:color w:val="auto"/>
          <w:u w:val="none"/>
        </w:rPr>
        <w:t>They would share funds with us, unless special circumstances required them to budget separately for certain functions or events</w:t>
      </w:r>
    </w:p>
    <w:p w:rsidR="001C42E4" w:rsidRPr="001C42E4" w:rsidRDefault="001C42E4" w:rsidP="001C42E4">
      <w:pPr>
        <w:pStyle w:val="ListParagraph"/>
        <w:numPr>
          <w:ilvl w:val="0"/>
          <w:numId w:val="22"/>
        </w:numPr>
        <w:tabs>
          <w:tab w:val="left" w:pos="360"/>
        </w:tabs>
        <w:spacing w:line="360" w:lineRule="auto"/>
        <w:rPr>
          <w:rStyle w:val="Hyperlink"/>
          <w:color w:val="auto"/>
          <w:u w:val="none"/>
        </w:rPr>
      </w:pPr>
      <w:r w:rsidRPr="001C42E4">
        <w:rPr>
          <w:rStyle w:val="Hyperlink"/>
          <w:color w:val="auto"/>
          <w:u w:val="none"/>
        </w:rPr>
        <w:t>They would assist on our committees and attend our events, with tickets sold at their location and funds transferred back to us</w:t>
      </w:r>
    </w:p>
    <w:p w:rsidR="001C42E4" w:rsidRPr="001C42E4" w:rsidRDefault="001C42E4" w:rsidP="001C42E4">
      <w:pPr>
        <w:pStyle w:val="ListParagraph"/>
        <w:numPr>
          <w:ilvl w:val="0"/>
          <w:numId w:val="22"/>
        </w:numPr>
        <w:tabs>
          <w:tab w:val="left" w:pos="360"/>
        </w:tabs>
        <w:spacing w:line="360" w:lineRule="auto"/>
        <w:rPr>
          <w:rStyle w:val="Hyperlink"/>
          <w:color w:val="auto"/>
          <w:u w:val="none"/>
        </w:rPr>
      </w:pPr>
      <w:r w:rsidRPr="001C42E4">
        <w:rPr>
          <w:rStyle w:val="Hyperlink"/>
          <w:color w:val="auto"/>
          <w:u w:val="none"/>
        </w:rPr>
        <w:t>They would hold their own monthly meetings at their location, but would call into our meetings and vice versa to ensure we are all on the same page</w:t>
      </w:r>
    </w:p>
    <w:p w:rsidR="00150AD5" w:rsidRPr="00150AD5" w:rsidRDefault="001C42E4" w:rsidP="00487FA1">
      <w:pPr>
        <w:pStyle w:val="ListParagraph"/>
        <w:numPr>
          <w:ilvl w:val="0"/>
          <w:numId w:val="22"/>
        </w:numPr>
        <w:tabs>
          <w:tab w:val="left" w:pos="360"/>
        </w:tabs>
        <w:spacing w:after="0" w:line="360" w:lineRule="auto"/>
        <w:rPr>
          <w:rStyle w:val="Hyperlink"/>
          <w:color w:val="auto"/>
          <w:u w:val="none"/>
        </w:rPr>
      </w:pPr>
      <w:r w:rsidRPr="001C42E4">
        <w:rPr>
          <w:rStyle w:val="Hyperlink"/>
          <w:color w:val="auto"/>
          <w:u w:val="none"/>
        </w:rPr>
        <w:t>Still working through all of the details of this new cooperation, but we will share more as it becomes available</w:t>
      </w:r>
    </w:p>
    <w:p w:rsidR="004745B7" w:rsidRDefault="00703711" w:rsidP="004745B7">
      <w:pPr>
        <w:pStyle w:val="ListParagraph"/>
        <w:numPr>
          <w:ilvl w:val="0"/>
          <w:numId w:val="22"/>
        </w:numPr>
        <w:tabs>
          <w:tab w:val="left" w:pos="360"/>
        </w:tabs>
        <w:spacing w:line="360" w:lineRule="auto"/>
        <w:rPr>
          <w:rStyle w:val="Hyperlink"/>
          <w:color w:val="auto"/>
          <w:u w:val="none"/>
        </w:rPr>
      </w:pPr>
      <w:r w:rsidRPr="004745B7">
        <w:rPr>
          <w:rStyle w:val="Hyperlink"/>
          <w:color w:val="auto"/>
          <w:u w:val="none"/>
        </w:rPr>
        <w:t xml:space="preserve">Sarah will send </w:t>
      </w:r>
      <w:r w:rsidR="004745B7">
        <w:rPr>
          <w:rStyle w:val="Hyperlink"/>
          <w:color w:val="auto"/>
          <w:u w:val="none"/>
        </w:rPr>
        <w:t xml:space="preserve">a </w:t>
      </w:r>
      <w:r w:rsidRPr="004745B7">
        <w:rPr>
          <w:rStyle w:val="Hyperlink"/>
          <w:color w:val="auto"/>
          <w:u w:val="none"/>
        </w:rPr>
        <w:t xml:space="preserve">note to </w:t>
      </w:r>
      <w:r w:rsidR="004745B7">
        <w:rPr>
          <w:rStyle w:val="Hyperlink"/>
          <w:color w:val="auto"/>
          <w:u w:val="none"/>
        </w:rPr>
        <w:t xml:space="preserve">Stevie to send out to the CEC to </w:t>
      </w:r>
      <w:r w:rsidRPr="004745B7">
        <w:rPr>
          <w:rStyle w:val="Hyperlink"/>
          <w:color w:val="auto"/>
          <w:u w:val="none"/>
        </w:rPr>
        <w:t>see if anyone is interested in being a part of leadership between these two organizations</w:t>
      </w:r>
    </w:p>
    <w:p w:rsidR="00145C5B" w:rsidRDefault="00150AD5" w:rsidP="00487FA1">
      <w:pPr>
        <w:spacing w:after="0" w:line="360" w:lineRule="auto"/>
        <w:rPr>
          <w:rFonts w:ascii="Arial" w:hAnsi="Arial" w:cs="Arial"/>
          <w:b/>
          <w:sz w:val="24"/>
          <w:szCs w:val="24"/>
          <w:u w:val="single"/>
        </w:rPr>
      </w:pPr>
      <w:r w:rsidRPr="00150AD5">
        <w:rPr>
          <w:rFonts w:ascii="Arial" w:hAnsi="Arial" w:cs="Arial"/>
          <w:b/>
          <w:sz w:val="24"/>
          <w:szCs w:val="24"/>
          <w:u w:val="single"/>
        </w:rPr>
        <w:t>Lead! 2020 April 30 – May 2, 2020  RSVP by March 6</w:t>
      </w:r>
      <w:r w:rsidR="00696565">
        <w:rPr>
          <w:rFonts w:ascii="Arial" w:hAnsi="Arial" w:cs="Arial"/>
          <w:b/>
          <w:sz w:val="24"/>
          <w:szCs w:val="24"/>
          <w:u w:val="single"/>
        </w:rPr>
        <w:t xml:space="preserve"> – Stevie McGill</w:t>
      </w:r>
    </w:p>
    <w:p w:rsidR="00487FA1" w:rsidRPr="00487FA1" w:rsidRDefault="00F7380F" w:rsidP="00487FA1">
      <w:pPr>
        <w:pStyle w:val="ListParagraph"/>
        <w:numPr>
          <w:ilvl w:val="0"/>
          <w:numId w:val="22"/>
        </w:numPr>
        <w:tabs>
          <w:tab w:val="left" w:pos="360"/>
        </w:tabs>
        <w:spacing w:line="360" w:lineRule="auto"/>
        <w:rPr>
          <w:rStyle w:val="Hyperlink"/>
          <w:color w:val="auto"/>
          <w:u w:val="none"/>
        </w:rPr>
      </w:pPr>
      <w:r>
        <w:rPr>
          <w:rStyle w:val="Hyperlink"/>
          <w:color w:val="auto"/>
          <w:u w:val="none"/>
        </w:rPr>
        <w:t>Ryan and LaTrice intend to go</w:t>
      </w:r>
    </w:p>
    <w:p w:rsidR="00487FA1" w:rsidRDefault="00F7380F" w:rsidP="00487FA1">
      <w:pPr>
        <w:pStyle w:val="ListParagraph"/>
        <w:numPr>
          <w:ilvl w:val="0"/>
          <w:numId w:val="22"/>
        </w:numPr>
        <w:tabs>
          <w:tab w:val="left" w:pos="360"/>
        </w:tabs>
        <w:spacing w:line="360" w:lineRule="auto"/>
        <w:rPr>
          <w:rStyle w:val="Hyperlink"/>
          <w:color w:val="auto"/>
          <w:u w:val="none"/>
        </w:rPr>
      </w:pPr>
      <w:r>
        <w:rPr>
          <w:rStyle w:val="Hyperlink"/>
          <w:color w:val="auto"/>
          <w:u w:val="none"/>
        </w:rPr>
        <w:t xml:space="preserve">Ryan will let Stevie know by the end of the week if he has anyone else in mind for Secretary, if not then we will need to find someone else to </w:t>
      </w:r>
      <w:r w:rsidR="00696565">
        <w:rPr>
          <w:rStyle w:val="Hyperlink"/>
          <w:color w:val="auto"/>
          <w:u w:val="none"/>
        </w:rPr>
        <w:t>send to the conference</w:t>
      </w:r>
    </w:p>
    <w:p w:rsidR="00696565" w:rsidRDefault="007F2D23" w:rsidP="00346270">
      <w:pPr>
        <w:tabs>
          <w:tab w:val="left" w:pos="360"/>
        </w:tabs>
        <w:spacing w:line="360" w:lineRule="auto"/>
        <w:rPr>
          <w:rStyle w:val="Hyperlink"/>
          <w:color w:val="auto"/>
          <w:u w:val="none"/>
        </w:rPr>
      </w:pPr>
      <w:r w:rsidRPr="00696565">
        <w:rPr>
          <w:rFonts w:ascii="Arial" w:hAnsi="Arial" w:cs="Arial"/>
          <w:b/>
          <w:sz w:val="24"/>
          <w:szCs w:val="24"/>
          <w:u w:val="single"/>
        </w:rPr>
        <w:t>PDT – Tara Crabtree</w:t>
      </w:r>
      <w:r w:rsidR="00696565">
        <w:rPr>
          <w:rStyle w:val="Hyperlink"/>
          <w:color w:val="auto"/>
          <w:u w:val="none"/>
        </w:rPr>
        <w:t xml:space="preserve"> </w:t>
      </w:r>
    </w:p>
    <w:p w:rsidR="007F2D23" w:rsidRPr="00346270" w:rsidRDefault="00696565" w:rsidP="00696565">
      <w:pPr>
        <w:pStyle w:val="ListParagraph"/>
        <w:numPr>
          <w:ilvl w:val="0"/>
          <w:numId w:val="22"/>
        </w:numPr>
        <w:tabs>
          <w:tab w:val="left" w:pos="360"/>
        </w:tabs>
        <w:spacing w:line="360" w:lineRule="auto"/>
        <w:rPr>
          <w:rStyle w:val="Hyperlink"/>
          <w:color w:val="auto"/>
          <w:u w:val="none"/>
        </w:rPr>
      </w:pPr>
      <w:r>
        <w:rPr>
          <w:rStyle w:val="Hyperlink"/>
          <w:color w:val="auto"/>
          <w:u w:val="none"/>
        </w:rPr>
        <w:t xml:space="preserve">John needs to meet with Tara to settle on a theme </w:t>
      </w:r>
      <w:r w:rsidR="007F2D23">
        <w:rPr>
          <w:rStyle w:val="Hyperlink"/>
          <w:color w:val="auto"/>
          <w:u w:val="none"/>
        </w:rPr>
        <w:t xml:space="preserve">and price for </w:t>
      </w:r>
      <w:r>
        <w:rPr>
          <w:rStyle w:val="Hyperlink"/>
          <w:color w:val="auto"/>
          <w:u w:val="none"/>
        </w:rPr>
        <w:t xml:space="preserve">the </w:t>
      </w:r>
      <w:r w:rsidR="007F2D23">
        <w:rPr>
          <w:rStyle w:val="Hyperlink"/>
          <w:color w:val="auto"/>
          <w:u w:val="none"/>
        </w:rPr>
        <w:t>PDT</w:t>
      </w:r>
    </w:p>
    <w:sectPr w:rsidR="007F2D23" w:rsidRPr="00346270" w:rsidSect="00DA66D7">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975" w:rsidRDefault="000C4975" w:rsidP="00BC5D9D">
      <w:pPr>
        <w:spacing w:after="0" w:line="240" w:lineRule="auto"/>
      </w:pPr>
      <w:r>
        <w:separator/>
      </w:r>
    </w:p>
  </w:endnote>
  <w:endnote w:type="continuationSeparator" w:id="0">
    <w:p w:rsidR="000C4975" w:rsidRDefault="000C4975" w:rsidP="00BC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975" w:rsidRDefault="000C4975" w:rsidP="00BC5D9D">
      <w:pPr>
        <w:spacing w:after="0" w:line="240" w:lineRule="auto"/>
      </w:pPr>
      <w:r>
        <w:separator/>
      </w:r>
    </w:p>
  </w:footnote>
  <w:footnote w:type="continuationSeparator" w:id="0">
    <w:p w:rsidR="000C4975" w:rsidRDefault="000C4975" w:rsidP="00BC5D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3F03"/>
    <w:multiLevelType w:val="hybridMultilevel"/>
    <w:tmpl w:val="4E06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01751"/>
    <w:multiLevelType w:val="hybridMultilevel"/>
    <w:tmpl w:val="61CC6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0125A"/>
    <w:multiLevelType w:val="hybridMultilevel"/>
    <w:tmpl w:val="5C5A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30DD9"/>
    <w:multiLevelType w:val="hybridMultilevel"/>
    <w:tmpl w:val="EEA86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14031"/>
    <w:multiLevelType w:val="hybridMultilevel"/>
    <w:tmpl w:val="CE56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34CA3"/>
    <w:multiLevelType w:val="hybridMultilevel"/>
    <w:tmpl w:val="BF4A0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145B1"/>
    <w:multiLevelType w:val="hybridMultilevel"/>
    <w:tmpl w:val="BC409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86FA1"/>
    <w:multiLevelType w:val="hybridMultilevel"/>
    <w:tmpl w:val="F39EB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C78F1"/>
    <w:multiLevelType w:val="hybridMultilevel"/>
    <w:tmpl w:val="1BD6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57B0A"/>
    <w:multiLevelType w:val="hybridMultilevel"/>
    <w:tmpl w:val="E4D6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03D25"/>
    <w:multiLevelType w:val="hybridMultilevel"/>
    <w:tmpl w:val="F954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07F90"/>
    <w:multiLevelType w:val="hybridMultilevel"/>
    <w:tmpl w:val="01BC0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82A11"/>
    <w:multiLevelType w:val="hybridMultilevel"/>
    <w:tmpl w:val="10B6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24D84"/>
    <w:multiLevelType w:val="hybridMultilevel"/>
    <w:tmpl w:val="06E28E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850B07"/>
    <w:multiLevelType w:val="hybridMultilevel"/>
    <w:tmpl w:val="845EA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07266"/>
    <w:multiLevelType w:val="hybridMultilevel"/>
    <w:tmpl w:val="27009A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632DCB"/>
    <w:multiLevelType w:val="hybridMultilevel"/>
    <w:tmpl w:val="0BC49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22C3A"/>
    <w:multiLevelType w:val="hybridMultilevel"/>
    <w:tmpl w:val="DE703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45C1A"/>
    <w:multiLevelType w:val="hybridMultilevel"/>
    <w:tmpl w:val="CF4C3A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943404"/>
    <w:multiLevelType w:val="hybridMultilevel"/>
    <w:tmpl w:val="64AA2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C6A21"/>
    <w:multiLevelType w:val="hybridMultilevel"/>
    <w:tmpl w:val="6DD8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B30ED"/>
    <w:multiLevelType w:val="hybridMultilevel"/>
    <w:tmpl w:val="5808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966B90"/>
    <w:multiLevelType w:val="hybridMultilevel"/>
    <w:tmpl w:val="61242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C50ED3"/>
    <w:multiLevelType w:val="hybridMultilevel"/>
    <w:tmpl w:val="EDC6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4"/>
  </w:num>
  <w:num w:numId="4">
    <w:abstractNumId w:val="8"/>
  </w:num>
  <w:num w:numId="5">
    <w:abstractNumId w:val="14"/>
  </w:num>
  <w:num w:numId="6">
    <w:abstractNumId w:val="12"/>
  </w:num>
  <w:num w:numId="7">
    <w:abstractNumId w:val="5"/>
  </w:num>
  <w:num w:numId="8">
    <w:abstractNumId w:val="16"/>
  </w:num>
  <w:num w:numId="9">
    <w:abstractNumId w:val="17"/>
  </w:num>
  <w:num w:numId="10">
    <w:abstractNumId w:val="19"/>
  </w:num>
  <w:num w:numId="11">
    <w:abstractNumId w:val="6"/>
  </w:num>
  <w:num w:numId="12">
    <w:abstractNumId w:val="3"/>
  </w:num>
  <w:num w:numId="13">
    <w:abstractNumId w:val="11"/>
  </w:num>
  <w:num w:numId="14">
    <w:abstractNumId w:val="18"/>
  </w:num>
  <w:num w:numId="15">
    <w:abstractNumId w:val="10"/>
  </w:num>
  <w:num w:numId="16">
    <w:abstractNumId w:val="0"/>
  </w:num>
  <w:num w:numId="17">
    <w:abstractNumId w:val="15"/>
  </w:num>
  <w:num w:numId="18">
    <w:abstractNumId w:val="9"/>
  </w:num>
  <w:num w:numId="19">
    <w:abstractNumId w:val="1"/>
  </w:num>
  <w:num w:numId="20">
    <w:abstractNumId w:val="22"/>
  </w:num>
  <w:num w:numId="21">
    <w:abstractNumId w:val="2"/>
  </w:num>
  <w:num w:numId="22">
    <w:abstractNumId w:val="7"/>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FD"/>
    <w:rsid w:val="00011835"/>
    <w:rsid w:val="00016B02"/>
    <w:rsid w:val="00022A1F"/>
    <w:rsid w:val="000373CD"/>
    <w:rsid w:val="000426EA"/>
    <w:rsid w:val="00046AC3"/>
    <w:rsid w:val="00053D05"/>
    <w:rsid w:val="00064F91"/>
    <w:rsid w:val="00066125"/>
    <w:rsid w:val="00094A08"/>
    <w:rsid w:val="000A0A5F"/>
    <w:rsid w:val="000A0E69"/>
    <w:rsid w:val="000A1B22"/>
    <w:rsid w:val="000C4975"/>
    <w:rsid w:val="000E3F05"/>
    <w:rsid w:val="000E4346"/>
    <w:rsid w:val="00105553"/>
    <w:rsid w:val="001165B7"/>
    <w:rsid w:val="001179CD"/>
    <w:rsid w:val="00127EBE"/>
    <w:rsid w:val="00133CB6"/>
    <w:rsid w:val="001457BF"/>
    <w:rsid w:val="00145C5B"/>
    <w:rsid w:val="00150AD5"/>
    <w:rsid w:val="00150E25"/>
    <w:rsid w:val="00157215"/>
    <w:rsid w:val="001623E3"/>
    <w:rsid w:val="00170DF9"/>
    <w:rsid w:val="00175F8B"/>
    <w:rsid w:val="001813A1"/>
    <w:rsid w:val="00184A7E"/>
    <w:rsid w:val="00184D3D"/>
    <w:rsid w:val="0019610A"/>
    <w:rsid w:val="001A6F33"/>
    <w:rsid w:val="001B2973"/>
    <w:rsid w:val="001C42E4"/>
    <w:rsid w:val="001C5548"/>
    <w:rsid w:val="001D10A1"/>
    <w:rsid w:val="001D436E"/>
    <w:rsid w:val="001E56FB"/>
    <w:rsid w:val="001F56AC"/>
    <w:rsid w:val="00210526"/>
    <w:rsid w:val="0021228A"/>
    <w:rsid w:val="00213F65"/>
    <w:rsid w:val="00215F20"/>
    <w:rsid w:val="00221F49"/>
    <w:rsid w:val="00264503"/>
    <w:rsid w:val="002717CD"/>
    <w:rsid w:val="00274277"/>
    <w:rsid w:val="00291CE0"/>
    <w:rsid w:val="00292EFA"/>
    <w:rsid w:val="002B1027"/>
    <w:rsid w:val="002D6CBA"/>
    <w:rsid w:val="0030127A"/>
    <w:rsid w:val="0031743D"/>
    <w:rsid w:val="003206AD"/>
    <w:rsid w:val="00320ED9"/>
    <w:rsid w:val="00324F53"/>
    <w:rsid w:val="0033441B"/>
    <w:rsid w:val="00346270"/>
    <w:rsid w:val="00363A36"/>
    <w:rsid w:val="00365B2D"/>
    <w:rsid w:val="00370EC1"/>
    <w:rsid w:val="00372020"/>
    <w:rsid w:val="00391265"/>
    <w:rsid w:val="003B0073"/>
    <w:rsid w:val="003B39F0"/>
    <w:rsid w:val="003C5793"/>
    <w:rsid w:val="003E23E0"/>
    <w:rsid w:val="00427230"/>
    <w:rsid w:val="004421B1"/>
    <w:rsid w:val="00456702"/>
    <w:rsid w:val="004745B7"/>
    <w:rsid w:val="004811D4"/>
    <w:rsid w:val="0048219C"/>
    <w:rsid w:val="00487FA1"/>
    <w:rsid w:val="004E59B1"/>
    <w:rsid w:val="004E76CD"/>
    <w:rsid w:val="004F5D39"/>
    <w:rsid w:val="0052643D"/>
    <w:rsid w:val="00535106"/>
    <w:rsid w:val="00535A0C"/>
    <w:rsid w:val="0058077A"/>
    <w:rsid w:val="00584E34"/>
    <w:rsid w:val="005C7214"/>
    <w:rsid w:val="005C7FEF"/>
    <w:rsid w:val="005D5105"/>
    <w:rsid w:val="005E681C"/>
    <w:rsid w:val="005F374A"/>
    <w:rsid w:val="005F5E89"/>
    <w:rsid w:val="006104C0"/>
    <w:rsid w:val="00626B8D"/>
    <w:rsid w:val="00627F4D"/>
    <w:rsid w:val="00640649"/>
    <w:rsid w:val="0064206E"/>
    <w:rsid w:val="00657032"/>
    <w:rsid w:val="00667C82"/>
    <w:rsid w:val="00692CB0"/>
    <w:rsid w:val="00696565"/>
    <w:rsid w:val="006A03B8"/>
    <w:rsid w:val="006A7500"/>
    <w:rsid w:val="006D760C"/>
    <w:rsid w:val="006E37D9"/>
    <w:rsid w:val="006F1110"/>
    <w:rsid w:val="00703711"/>
    <w:rsid w:val="00705206"/>
    <w:rsid w:val="00724848"/>
    <w:rsid w:val="00731DB9"/>
    <w:rsid w:val="00752D7F"/>
    <w:rsid w:val="0077105B"/>
    <w:rsid w:val="00775340"/>
    <w:rsid w:val="00776E84"/>
    <w:rsid w:val="007818A2"/>
    <w:rsid w:val="007B7626"/>
    <w:rsid w:val="007C12BC"/>
    <w:rsid w:val="007D1AED"/>
    <w:rsid w:val="007E3BCA"/>
    <w:rsid w:val="007F2D23"/>
    <w:rsid w:val="008122DC"/>
    <w:rsid w:val="008259A8"/>
    <w:rsid w:val="0083299E"/>
    <w:rsid w:val="008743DC"/>
    <w:rsid w:val="0088240D"/>
    <w:rsid w:val="008940FB"/>
    <w:rsid w:val="008955C3"/>
    <w:rsid w:val="008977CF"/>
    <w:rsid w:val="008A1FC6"/>
    <w:rsid w:val="008C670B"/>
    <w:rsid w:val="008D41D6"/>
    <w:rsid w:val="008E48DA"/>
    <w:rsid w:val="008F44AE"/>
    <w:rsid w:val="00927B9D"/>
    <w:rsid w:val="00930F92"/>
    <w:rsid w:val="00932CDF"/>
    <w:rsid w:val="00943055"/>
    <w:rsid w:val="00946584"/>
    <w:rsid w:val="00957CD6"/>
    <w:rsid w:val="00960D3E"/>
    <w:rsid w:val="009B15E1"/>
    <w:rsid w:val="009E7D04"/>
    <w:rsid w:val="009F761E"/>
    <w:rsid w:val="00A1634B"/>
    <w:rsid w:val="00A34052"/>
    <w:rsid w:val="00A34172"/>
    <w:rsid w:val="00A35F45"/>
    <w:rsid w:val="00AA6AF0"/>
    <w:rsid w:val="00AB2893"/>
    <w:rsid w:val="00AC07F4"/>
    <w:rsid w:val="00AC242D"/>
    <w:rsid w:val="00AD3724"/>
    <w:rsid w:val="00AD5292"/>
    <w:rsid w:val="00AF4A5A"/>
    <w:rsid w:val="00B2318F"/>
    <w:rsid w:val="00B45091"/>
    <w:rsid w:val="00B4649A"/>
    <w:rsid w:val="00B677D0"/>
    <w:rsid w:val="00B84B75"/>
    <w:rsid w:val="00BA6426"/>
    <w:rsid w:val="00BB0640"/>
    <w:rsid w:val="00BB2CCE"/>
    <w:rsid w:val="00BC5D9D"/>
    <w:rsid w:val="00BD034F"/>
    <w:rsid w:val="00BD5F5D"/>
    <w:rsid w:val="00BD7A31"/>
    <w:rsid w:val="00BF02BE"/>
    <w:rsid w:val="00C04476"/>
    <w:rsid w:val="00C17F36"/>
    <w:rsid w:val="00C40534"/>
    <w:rsid w:val="00C55E70"/>
    <w:rsid w:val="00C62997"/>
    <w:rsid w:val="00C74B97"/>
    <w:rsid w:val="00C771B7"/>
    <w:rsid w:val="00C77605"/>
    <w:rsid w:val="00C80D93"/>
    <w:rsid w:val="00C82278"/>
    <w:rsid w:val="00C84A65"/>
    <w:rsid w:val="00C850FD"/>
    <w:rsid w:val="00CA368F"/>
    <w:rsid w:val="00CB1957"/>
    <w:rsid w:val="00CD582C"/>
    <w:rsid w:val="00D13F17"/>
    <w:rsid w:val="00D404D9"/>
    <w:rsid w:val="00D540AA"/>
    <w:rsid w:val="00D5576B"/>
    <w:rsid w:val="00D6498D"/>
    <w:rsid w:val="00D6672B"/>
    <w:rsid w:val="00D84B5D"/>
    <w:rsid w:val="00D8576E"/>
    <w:rsid w:val="00D90FEB"/>
    <w:rsid w:val="00D96376"/>
    <w:rsid w:val="00D96B1F"/>
    <w:rsid w:val="00DA66D7"/>
    <w:rsid w:val="00DA70C0"/>
    <w:rsid w:val="00DB3846"/>
    <w:rsid w:val="00DC1E2B"/>
    <w:rsid w:val="00E23DF7"/>
    <w:rsid w:val="00E3474D"/>
    <w:rsid w:val="00E53C99"/>
    <w:rsid w:val="00E5482F"/>
    <w:rsid w:val="00E5679B"/>
    <w:rsid w:val="00E751C7"/>
    <w:rsid w:val="00E76FA8"/>
    <w:rsid w:val="00EB3137"/>
    <w:rsid w:val="00EE304E"/>
    <w:rsid w:val="00EE4447"/>
    <w:rsid w:val="00EE756D"/>
    <w:rsid w:val="00EF1A34"/>
    <w:rsid w:val="00F007ED"/>
    <w:rsid w:val="00F0315C"/>
    <w:rsid w:val="00F04193"/>
    <w:rsid w:val="00F054FA"/>
    <w:rsid w:val="00F1722E"/>
    <w:rsid w:val="00F219FD"/>
    <w:rsid w:val="00F26E5D"/>
    <w:rsid w:val="00F33C83"/>
    <w:rsid w:val="00F535AD"/>
    <w:rsid w:val="00F66391"/>
    <w:rsid w:val="00F7380F"/>
    <w:rsid w:val="00F74B11"/>
    <w:rsid w:val="00F86380"/>
    <w:rsid w:val="00FA5C6C"/>
    <w:rsid w:val="00FB6580"/>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04E9"/>
  <w15:docId w15:val="{FFEC3FA5-CC88-407E-B350-7F1CBD27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19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19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19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19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219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19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19F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19F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19FD"/>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F21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219FD"/>
    <w:pPr>
      <w:ind w:left="720"/>
      <w:contextualSpacing/>
    </w:pPr>
  </w:style>
  <w:style w:type="table" w:styleId="TableGrid">
    <w:name w:val="Table Grid"/>
    <w:basedOn w:val="TableNormal"/>
    <w:uiPriority w:val="59"/>
    <w:rsid w:val="00F2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219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219F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219F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219F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AF4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A5A"/>
    <w:rPr>
      <w:rFonts w:ascii="Tahoma" w:hAnsi="Tahoma" w:cs="Tahoma"/>
      <w:sz w:val="16"/>
      <w:szCs w:val="16"/>
    </w:rPr>
  </w:style>
  <w:style w:type="character" w:styleId="Hyperlink">
    <w:name w:val="Hyperlink"/>
    <w:basedOn w:val="DefaultParagraphFont"/>
    <w:uiPriority w:val="99"/>
    <w:unhideWhenUsed/>
    <w:rsid w:val="008940FB"/>
    <w:rPr>
      <w:color w:val="0000FF" w:themeColor="hyperlink"/>
      <w:u w:val="single"/>
    </w:rPr>
  </w:style>
  <w:style w:type="table" w:customStyle="1" w:styleId="TableGrid1">
    <w:name w:val="Table Grid1"/>
    <w:basedOn w:val="TableNormal"/>
    <w:next w:val="TableGrid"/>
    <w:uiPriority w:val="59"/>
    <w:rsid w:val="008940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94305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43055"/>
    <w:rPr>
      <w:rFonts w:ascii="Calibri" w:hAnsi="Calibri"/>
      <w:szCs w:val="21"/>
    </w:rPr>
  </w:style>
  <w:style w:type="paragraph" w:customStyle="1" w:styleId="ColumnHeadings">
    <w:name w:val="Column Headings"/>
    <w:basedOn w:val="Normal"/>
    <w:qFormat/>
    <w:rsid w:val="00157215"/>
    <w:pPr>
      <w:spacing w:before="40" w:after="20" w:line="240" w:lineRule="auto"/>
      <w:jc w:val="center"/>
    </w:pPr>
    <w:rPr>
      <w:b/>
      <w:smallCaps/>
      <w:color w:val="FFFFFF" w:themeColor="background1"/>
    </w:rPr>
  </w:style>
  <w:style w:type="paragraph" w:styleId="Header">
    <w:name w:val="header"/>
    <w:basedOn w:val="Normal"/>
    <w:link w:val="HeaderChar"/>
    <w:uiPriority w:val="99"/>
    <w:unhideWhenUsed/>
    <w:rsid w:val="00BC5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9D"/>
  </w:style>
  <w:style w:type="paragraph" w:styleId="Footer">
    <w:name w:val="footer"/>
    <w:basedOn w:val="Normal"/>
    <w:link w:val="FooterChar"/>
    <w:uiPriority w:val="99"/>
    <w:unhideWhenUsed/>
    <w:rsid w:val="00BC5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9D"/>
  </w:style>
  <w:style w:type="character" w:styleId="FollowedHyperlink">
    <w:name w:val="FollowedHyperlink"/>
    <w:basedOn w:val="DefaultParagraphFont"/>
    <w:uiPriority w:val="99"/>
    <w:semiHidden/>
    <w:unhideWhenUsed/>
    <w:rsid w:val="00291C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6860">
      <w:bodyDiv w:val="1"/>
      <w:marLeft w:val="0"/>
      <w:marRight w:val="0"/>
      <w:marTop w:val="0"/>
      <w:marBottom w:val="0"/>
      <w:divBdr>
        <w:top w:val="none" w:sz="0" w:space="0" w:color="auto"/>
        <w:left w:val="none" w:sz="0" w:space="0" w:color="auto"/>
        <w:bottom w:val="none" w:sz="0" w:space="0" w:color="auto"/>
        <w:right w:val="none" w:sz="0" w:space="0" w:color="auto"/>
      </w:divBdr>
    </w:div>
    <w:div w:id="284972152">
      <w:bodyDiv w:val="1"/>
      <w:marLeft w:val="0"/>
      <w:marRight w:val="0"/>
      <w:marTop w:val="0"/>
      <w:marBottom w:val="0"/>
      <w:divBdr>
        <w:top w:val="none" w:sz="0" w:space="0" w:color="auto"/>
        <w:left w:val="none" w:sz="0" w:space="0" w:color="auto"/>
        <w:bottom w:val="none" w:sz="0" w:space="0" w:color="auto"/>
        <w:right w:val="none" w:sz="0" w:space="0" w:color="auto"/>
      </w:divBdr>
    </w:div>
    <w:div w:id="352614370">
      <w:bodyDiv w:val="1"/>
      <w:marLeft w:val="0"/>
      <w:marRight w:val="0"/>
      <w:marTop w:val="0"/>
      <w:marBottom w:val="0"/>
      <w:divBdr>
        <w:top w:val="none" w:sz="0" w:space="0" w:color="auto"/>
        <w:left w:val="none" w:sz="0" w:space="0" w:color="auto"/>
        <w:bottom w:val="none" w:sz="0" w:space="0" w:color="auto"/>
        <w:right w:val="none" w:sz="0" w:space="0" w:color="auto"/>
      </w:divBdr>
    </w:div>
    <w:div w:id="404451939">
      <w:bodyDiv w:val="1"/>
      <w:marLeft w:val="0"/>
      <w:marRight w:val="0"/>
      <w:marTop w:val="0"/>
      <w:marBottom w:val="0"/>
      <w:divBdr>
        <w:top w:val="none" w:sz="0" w:space="0" w:color="auto"/>
        <w:left w:val="none" w:sz="0" w:space="0" w:color="auto"/>
        <w:bottom w:val="none" w:sz="0" w:space="0" w:color="auto"/>
        <w:right w:val="none" w:sz="0" w:space="0" w:color="auto"/>
      </w:divBdr>
    </w:div>
    <w:div w:id="552690851">
      <w:bodyDiv w:val="1"/>
      <w:marLeft w:val="0"/>
      <w:marRight w:val="0"/>
      <w:marTop w:val="0"/>
      <w:marBottom w:val="0"/>
      <w:divBdr>
        <w:top w:val="none" w:sz="0" w:space="0" w:color="auto"/>
        <w:left w:val="none" w:sz="0" w:space="0" w:color="auto"/>
        <w:bottom w:val="none" w:sz="0" w:space="0" w:color="auto"/>
        <w:right w:val="none" w:sz="0" w:space="0" w:color="auto"/>
      </w:divBdr>
    </w:div>
    <w:div w:id="612591197">
      <w:bodyDiv w:val="1"/>
      <w:marLeft w:val="0"/>
      <w:marRight w:val="0"/>
      <w:marTop w:val="0"/>
      <w:marBottom w:val="0"/>
      <w:divBdr>
        <w:top w:val="none" w:sz="0" w:space="0" w:color="auto"/>
        <w:left w:val="none" w:sz="0" w:space="0" w:color="auto"/>
        <w:bottom w:val="none" w:sz="0" w:space="0" w:color="auto"/>
        <w:right w:val="none" w:sz="0" w:space="0" w:color="auto"/>
      </w:divBdr>
    </w:div>
    <w:div w:id="613902795">
      <w:bodyDiv w:val="1"/>
      <w:marLeft w:val="0"/>
      <w:marRight w:val="0"/>
      <w:marTop w:val="0"/>
      <w:marBottom w:val="0"/>
      <w:divBdr>
        <w:top w:val="none" w:sz="0" w:space="0" w:color="auto"/>
        <w:left w:val="none" w:sz="0" w:space="0" w:color="auto"/>
        <w:bottom w:val="none" w:sz="0" w:space="0" w:color="auto"/>
        <w:right w:val="none" w:sz="0" w:space="0" w:color="auto"/>
      </w:divBdr>
    </w:div>
    <w:div w:id="802432783">
      <w:bodyDiv w:val="1"/>
      <w:marLeft w:val="0"/>
      <w:marRight w:val="0"/>
      <w:marTop w:val="0"/>
      <w:marBottom w:val="0"/>
      <w:divBdr>
        <w:top w:val="none" w:sz="0" w:space="0" w:color="auto"/>
        <w:left w:val="none" w:sz="0" w:space="0" w:color="auto"/>
        <w:bottom w:val="none" w:sz="0" w:space="0" w:color="auto"/>
        <w:right w:val="none" w:sz="0" w:space="0" w:color="auto"/>
      </w:divBdr>
    </w:div>
    <w:div w:id="818619116">
      <w:bodyDiv w:val="1"/>
      <w:marLeft w:val="0"/>
      <w:marRight w:val="0"/>
      <w:marTop w:val="0"/>
      <w:marBottom w:val="0"/>
      <w:divBdr>
        <w:top w:val="none" w:sz="0" w:space="0" w:color="auto"/>
        <w:left w:val="none" w:sz="0" w:space="0" w:color="auto"/>
        <w:bottom w:val="none" w:sz="0" w:space="0" w:color="auto"/>
        <w:right w:val="none" w:sz="0" w:space="0" w:color="auto"/>
      </w:divBdr>
    </w:div>
    <w:div w:id="831796607">
      <w:bodyDiv w:val="1"/>
      <w:marLeft w:val="0"/>
      <w:marRight w:val="0"/>
      <w:marTop w:val="0"/>
      <w:marBottom w:val="0"/>
      <w:divBdr>
        <w:top w:val="none" w:sz="0" w:space="0" w:color="auto"/>
        <w:left w:val="none" w:sz="0" w:space="0" w:color="auto"/>
        <w:bottom w:val="none" w:sz="0" w:space="0" w:color="auto"/>
        <w:right w:val="none" w:sz="0" w:space="0" w:color="auto"/>
      </w:divBdr>
    </w:div>
    <w:div w:id="856381353">
      <w:bodyDiv w:val="1"/>
      <w:marLeft w:val="0"/>
      <w:marRight w:val="0"/>
      <w:marTop w:val="0"/>
      <w:marBottom w:val="0"/>
      <w:divBdr>
        <w:top w:val="none" w:sz="0" w:space="0" w:color="auto"/>
        <w:left w:val="none" w:sz="0" w:space="0" w:color="auto"/>
        <w:bottom w:val="none" w:sz="0" w:space="0" w:color="auto"/>
        <w:right w:val="none" w:sz="0" w:space="0" w:color="auto"/>
      </w:divBdr>
    </w:div>
    <w:div w:id="903835604">
      <w:bodyDiv w:val="1"/>
      <w:marLeft w:val="0"/>
      <w:marRight w:val="0"/>
      <w:marTop w:val="0"/>
      <w:marBottom w:val="0"/>
      <w:divBdr>
        <w:top w:val="none" w:sz="0" w:space="0" w:color="auto"/>
        <w:left w:val="none" w:sz="0" w:space="0" w:color="auto"/>
        <w:bottom w:val="none" w:sz="0" w:space="0" w:color="auto"/>
        <w:right w:val="none" w:sz="0" w:space="0" w:color="auto"/>
      </w:divBdr>
    </w:div>
    <w:div w:id="993609912">
      <w:bodyDiv w:val="1"/>
      <w:marLeft w:val="0"/>
      <w:marRight w:val="0"/>
      <w:marTop w:val="0"/>
      <w:marBottom w:val="0"/>
      <w:divBdr>
        <w:top w:val="none" w:sz="0" w:space="0" w:color="auto"/>
        <w:left w:val="none" w:sz="0" w:space="0" w:color="auto"/>
        <w:bottom w:val="none" w:sz="0" w:space="0" w:color="auto"/>
        <w:right w:val="none" w:sz="0" w:space="0" w:color="auto"/>
      </w:divBdr>
    </w:div>
    <w:div w:id="1471241904">
      <w:bodyDiv w:val="1"/>
      <w:marLeft w:val="0"/>
      <w:marRight w:val="0"/>
      <w:marTop w:val="0"/>
      <w:marBottom w:val="0"/>
      <w:divBdr>
        <w:top w:val="none" w:sz="0" w:space="0" w:color="auto"/>
        <w:left w:val="none" w:sz="0" w:space="0" w:color="auto"/>
        <w:bottom w:val="none" w:sz="0" w:space="0" w:color="auto"/>
        <w:right w:val="none" w:sz="0" w:space="0" w:color="auto"/>
      </w:divBdr>
    </w:div>
    <w:div w:id="1511212521">
      <w:bodyDiv w:val="1"/>
      <w:marLeft w:val="0"/>
      <w:marRight w:val="0"/>
      <w:marTop w:val="0"/>
      <w:marBottom w:val="0"/>
      <w:divBdr>
        <w:top w:val="none" w:sz="0" w:space="0" w:color="auto"/>
        <w:left w:val="none" w:sz="0" w:space="0" w:color="auto"/>
        <w:bottom w:val="none" w:sz="0" w:space="0" w:color="auto"/>
        <w:right w:val="none" w:sz="0" w:space="0" w:color="auto"/>
      </w:divBdr>
    </w:div>
    <w:div w:id="1793359491">
      <w:bodyDiv w:val="1"/>
      <w:marLeft w:val="0"/>
      <w:marRight w:val="0"/>
      <w:marTop w:val="0"/>
      <w:marBottom w:val="0"/>
      <w:divBdr>
        <w:top w:val="none" w:sz="0" w:space="0" w:color="auto"/>
        <w:left w:val="none" w:sz="0" w:space="0" w:color="auto"/>
        <w:bottom w:val="none" w:sz="0" w:space="0" w:color="auto"/>
        <w:right w:val="none" w:sz="0" w:space="0" w:color="auto"/>
      </w:divBdr>
    </w:div>
    <w:div w:id="1939868201">
      <w:bodyDiv w:val="1"/>
      <w:marLeft w:val="0"/>
      <w:marRight w:val="0"/>
      <w:marTop w:val="0"/>
      <w:marBottom w:val="0"/>
      <w:divBdr>
        <w:top w:val="none" w:sz="0" w:space="0" w:color="auto"/>
        <w:left w:val="none" w:sz="0" w:space="0" w:color="auto"/>
        <w:bottom w:val="none" w:sz="0" w:space="0" w:color="auto"/>
        <w:right w:val="none" w:sz="0" w:space="0" w:color="auto"/>
      </w:divBdr>
    </w:div>
    <w:div w:id="1956597117">
      <w:bodyDiv w:val="1"/>
      <w:marLeft w:val="0"/>
      <w:marRight w:val="0"/>
      <w:marTop w:val="0"/>
      <w:marBottom w:val="0"/>
      <w:divBdr>
        <w:top w:val="none" w:sz="0" w:space="0" w:color="auto"/>
        <w:left w:val="none" w:sz="0" w:space="0" w:color="auto"/>
        <w:bottom w:val="none" w:sz="0" w:space="0" w:color="auto"/>
        <w:right w:val="none" w:sz="0" w:space="0" w:color="auto"/>
      </w:divBdr>
    </w:div>
    <w:div w:id="212365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iz_comer\Documents\AGA\CEC%20Meetings\www.agacgfm.org\indianapo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6F3BA-D444-477A-ABCC-6AE876BE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DFAS</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COMER, LIZ CIV DFAS</dc:creator>
  <cp:lastModifiedBy>Lynch, Stevie R CIV DFAS JBK (US)</cp:lastModifiedBy>
  <cp:revision>40</cp:revision>
  <cp:lastPrinted>2016-12-21T19:01:00Z</cp:lastPrinted>
  <dcterms:created xsi:type="dcterms:W3CDTF">2019-06-24T13:39:00Z</dcterms:created>
  <dcterms:modified xsi:type="dcterms:W3CDTF">2020-02-19T18:35:00Z</dcterms:modified>
</cp:coreProperties>
</file>